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9F0" w:rsidRPr="00EE25FA" w:rsidRDefault="00421053" w:rsidP="005859F0">
      <w:pPr>
        <w:pStyle w:val="Nagwek"/>
        <w:pBdr>
          <w:bottom w:val="single" w:sz="4" w:space="1" w:color="auto"/>
        </w:pBdr>
        <w:tabs>
          <w:tab w:val="clear" w:pos="9072"/>
          <w:tab w:val="right" w:pos="9639"/>
        </w:tabs>
        <w:spacing w:after="60"/>
        <w:rPr>
          <w:sz w:val="6"/>
          <w:szCs w:val="6"/>
        </w:rPr>
      </w:pPr>
      <w:r w:rsidRPr="005D621C">
        <w:rPr>
          <w:b/>
          <w:noProof/>
          <w:w w:val="130"/>
          <w:sz w:val="24"/>
        </w:rPr>
        <w:drawing>
          <wp:anchor distT="0" distB="0" distL="114300" distR="114300" simplePos="0" relativeHeight="251658240" behindDoc="1" locked="0" layoutInCell="1" allowOverlap="1">
            <wp:simplePos x="0" y="0"/>
            <wp:positionH relativeFrom="column">
              <wp:posOffset>1032510</wp:posOffset>
            </wp:positionH>
            <wp:positionV relativeFrom="page">
              <wp:posOffset>495300</wp:posOffset>
            </wp:positionV>
            <wp:extent cx="5229225" cy="561975"/>
            <wp:effectExtent l="0" t="0" r="9525" b="9525"/>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29225" cy="561975"/>
                    </a:xfrm>
                    <a:prstGeom prst="rect">
                      <a:avLst/>
                    </a:prstGeom>
                    <a:noFill/>
                    <a:ln>
                      <a:noFill/>
                    </a:ln>
                  </pic:spPr>
                </pic:pic>
              </a:graphicData>
            </a:graphic>
          </wp:anchor>
        </w:drawing>
      </w:r>
      <w:r w:rsidR="005859F0">
        <w:t xml:space="preserve">     </w:t>
      </w:r>
      <w:r w:rsidRPr="001B12CF">
        <w:rPr>
          <w:noProof/>
        </w:rPr>
        <w:drawing>
          <wp:inline distT="0" distB="0" distL="0" distR="0" wp14:anchorId="020B5F85" wp14:editId="095C0FF7">
            <wp:extent cx="581025" cy="50482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504825"/>
                    </a:xfrm>
                    <a:prstGeom prst="rect">
                      <a:avLst/>
                    </a:prstGeom>
                    <a:noFill/>
                    <a:ln>
                      <a:noFill/>
                    </a:ln>
                  </pic:spPr>
                </pic:pic>
              </a:graphicData>
            </a:graphic>
          </wp:inline>
        </w:drawing>
      </w:r>
      <w:r w:rsidR="005859F0">
        <w:t xml:space="preserve">         </w:t>
      </w:r>
      <w:bookmarkStart w:id="0" w:name="_Hlk483986957"/>
      <w:bookmarkEnd w:id="0"/>
      <w:r w:rsidR="005859F0">
        <w:t xml:space="preserve">                </w:t>
      </w: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5859F0" w:rsidRDefault="005859F0">
      <w:pPr>
        <w:rPr>
          <w:sz w:val="28"/>
          <w:szCs w:val="28"/>
        </w:rPr>
      </w:pPr>
    </w:p>
    <w:p w:rsidR="002F35F0" w:rsidRDefault="002F35F0">
      <w:pPr>
        <w:pStyle w:val="Tytu"/>
        <w:spacing w:line="360" w:lineRule="auto"/>
        <w:rPr>
          <w:sz w:val="32"/>
        </w:rPr>
      </w:pPr>
      <w:r>
        <w:rPr>
          <w:sz w:val="32"/>
        </w:rPr>
        <w:t>SPECYFIKACJA ISTOTNYCH WARUNKÓW ZAMÓWIENIA</w:t>
      </w:r>
    </w:p>
    <w:p w:rsidR="003F0C0B" w:rsidRPr="003F0C0B" w:rsidRDefault="003F0C0B" w:rsidP="003F0C0B">
      <w:pPr>
        <w:pStyle w:val="Tytu"/>
        <w:rPr>
          <w:b w:val="0"/>
          <w:i/>
          <w:sz w:val="24"/>
        </w:rPr>
      </w:pPr>
      <w:r w:rsidRPr="003F0C0B">
        <w:rPr>
          <w:b w:val="0"/>
          <w:i/>
          <w:sz w:val="24"/>
        </w:rPr>
        <w:t xml:space="preserve">dalej SIWZ - opracowana na </w:t>
      </w:r>
      <w:r w:rsidR="00AA32CC">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sidR="00AA32CC">
        <w:rPr>
          <w:b w:val="0"/>
          <w:i/>
          <w:sz w:val="24"/>
        </w:rPr>
        <w:t>5</w:t>
      </w:r>
      <w:r w:rsidRPr="003F0C0B">
        <w:rPr>
          <w:b w:val="0"/>
          <w:i/>
          <w:sz w:val="24"/>
        </w:rPr>
        <w:t xml:space="preserve"> r. poz. </w:t>
      </w:r>
      <w:r w:rsidR="00AA32CC">
        <w:rPr>
          <w:b w:val="0"/>
          <w:i/>
          <w:sz w:val="24"/>
        </w:rPr>
        <w:t>2164</w:t>
      </w:r>
      <w:r w:rsidRPr="003F0C0B">
        <w:rPr>
          <w:b w:val="0"/>
          <w:i/>
          <w:sz w:val="24"/>
        </w:rPr>
        <w:t xml:space="preserve"> z późn. zm.),</w:t>
      </w:r>
    </w:p>
    <w:p w:rsidR="003F0C0B" w:rsidRPr="003F0C0B" w:rsidRDefault="003F0C0B" w:rsidP="003F0C0B">
      <w:pPr>
        <w:pStyle w:val="Tytu"/>
        <w:rPr>
          <w:b w:val="0"/>
          <w:i/>
          <w:sz w:val="24"/>
        </w:rPr>
      </w:pPr>
      <w:r w:rsidRPr="003F0C0B">
        <w:rPr>
          <w:b w:val="0"/>
          <w:i/>
          <w:sz w:val="24"/>
        </w:rPr>
        <w:t>określająca warunki udzielenia zamówienia publicznego pod nazwą:</w:t>
      </w:r>
    </w:p>
    <w:p w:rsidR="002F35F0" w:rsidRDefault="002F35F0" w:rsidP="00AA32CC">
      <w:pPr>
        <w:pStyle w:val="data"/>
        <w:keepNext w:val="0"/>
        <w:tabs>
          <w:tab w:val="left" w:pos="3840"/>
        </w:tabs>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5859F0" w:rsidRDefault="005859F0">
      <w:pPr>
        <w:pStyle w:val="data"/>
        <w:keepNext w:val="0"/>
        <w:spacing w:before="0"/>
      </w:pPr>
    </w:p>
    <w:p w:rsidR="002F35F0" w:rsidRPr="005859F0" w:rsidRDefault="00027120">
      <w:pPr>
        <w:spacing w:line="360" w:lineRule="auto"/>
        <w:jc w:val="center"/>
        <w:rPr>
          <w:b/>
          <w:bCs/>
          <w:i/>
          <w:iCs/>
          <w:spacing w:val="40"/>
          <w:sz w:val="32"/>
          <w:szCs w:val="32"/>
        </w:rPr>
      </w:pPr>
      <w:r>
        <w:rPr>
          <w:b/>
          <w:bCs/>
          <w:i/>
          <w:iCs/>
          <w:spacing w:val="40"/>
          <w:sz w:val="32"/>
          <w:szCs w:val="32"/>
        </w:rPr>
        <w:t>Bydgoski Rower Aglomeracyjny na lata 2018-2020</w:t>
      </w:r>
    </w:p>
    <w:p w:rsidR="002F35F0" w:rsidRDefault="002F35F0">
      <w:pPr>
        <w:pStyle w:val="data"/>
        <w:keepNext w:val="0"/>
        <w:spacing w:before="0"/>
      </w:pPr>
    </w:p>
    <w:p w:rsidR="002F35F0" w:rsidRDefault="002F35F0">
      <w:pPr>
        <w:pStyle w:val="data"/>
        <w:keepNext w:val="0"/>
        <w:spacing w:before="0"/>
      </w:pPr>
    </w:p>
    <w:p w:rsidR="00A060BD" w:rsidRDefault="00A060BD">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Pr="001056CE" w:rsidRDefault="002F35F0">
      <w:pPr>
        <w:pStyle w:val="data"/>
        <w:keepNext w:val="0"/>
        <w:spacing w:before="0"/>
        <w:rPr>
          <w:rFonts w:ascii="Times New Roman" w:hAnsi="Times New Roman"/>
        </w:rPr>
      </w:pPr>
      <w:r>
        <w:rPr>
          <w:rFonts w:ascii="Times New Roman" w:hAnsi="Times New Roman"/>
        </w:rPr>
        <w:t xml:space="preserve">Specyfikację istotnych </w:t>
      </w:r>
    </w:p>
    <w:p w:rsidR="002F35F0" w:rsidRPr="001056CE" w:rsidRDefault="002F35F0">
      <w:pPr>
        <w:pStyle w:val="data"/>
        <w:keepNext w:val="0"/>
        <w:spacing w:before="0"/>
        <w:rPr>
          <w:rFonts w:ascii="Times New Roman" w:hAnsi="Times New Roman"/>
        </w:rPr>
      </w:pPr>
      <w:r w:rsidRPr="001056CE">
        <w:rPr>
          <w:rFonts w:ascii="Times New Roman" w:hAnsi="Times New Roman"/>
        </w:rPr>
        <w:t>warunków zamówienia:</w:t>
      </w:r>
    </w:p>
    <w:p w:rsidR="002F35F0" w:rsidRPr="001056CE" w:rsidRDefault="002F35F0">
      <w:pPr>
        <w:tabs>
          <w:tab w:val="left" w:pos="284"/>
          <w:tab w:val="left" w:pos="5670"/>
        </w:tabs>
        <w:rPr>
          <w:b/>
          <w:sz w:val="24"/>
        </w:rPr>
      </w:pPr>
      <w:r w:rsidRPr="001056CE">
        <w:rPr>
          <w:b/>
          <w:sz w:val="24"/>
        </w:rPr>
        <w:t>zatwierdził:</w:t>
      </w:r>
    </w:p>
    <w:p w:rsidR="008E40C0" w:rsidRDefault="008E40C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Default="00027120" w:rsidP="008E40C0">
      <w:pPr>
        <w:pStyle w:val="Tekstpodstawowy"/>
        <w:pBdr>
          <w:bottom w:val="dotted" w:sz="4" w:space="1" w:color="auto"/>
        </w:pBdr>
        <w:ind w:left="5670" w:right="851"/>
        <w:jc w:val="center"/>
        <w:rPr>
          <w:rFonts w:ascii="Times New Roman" w:hAnsi="Times New Roman"/>
          <w:i/>
          <w:sz w:val="16"/>
          <w:szCs w:val="16"/>
        </w:rPr>
      </w:pPr>
    </w:p>
    <w:p w:rsidR="00027120" w:rsidRPr="001056CE" w:rsidRDefault="00027120" w:rsidP="008E40C0">
      <w:pPr>
        <w:pStyle w:val="Tekstpodstawowy"/>
        <w:pBdr>
          <w:bottom w:val="dotted" w:sz="4" w:space="1" w:color="auto"/>
        </w:pBdr>
        <w:ind w:left="5670" w:right="851"/>
        <w:jc w:val="center"/>
        <w:rPr>
          <w:rFonts w:ascii="Times New Roman" w:hAnsi="Times New Roman"/>
          <w:i/>
          <w:sz w:val="16"/>
          <w:szCs w:val="16"/>
        </w:rPr>
      </w:pPr>
    </w:p>
    <w:p w:rsidR="002F35F0" w:rsidRDefault="002F35F0">
      <w:pPr>
        <w:pStyle w:val="Tekstpodstawowy"/>
        <w:ind w:left="5670" w:right="850"/>
        <w:jc w:val="center"/>
        <w:rPr>
          <w:rFonts w:ascii="Times New Roman" w:hAnsi="Times New Roman"/>
          <w:i/>
          <w:sz w:val="16"/>
        </w:rPr>
      </w:pPr>
      <w:r w:rsidRPr="001056CE">
        <w:rPr>
          <w:b/>
          <w:sz w:val="24"/>
        </w:rPr>
        <w:tab/>
      </w:r>
      <w:r w:rsidRPr="001056CE">
        <w:rPr>
          <w:rFonts w:ascii="Times New Roman" w:hAnsi="Times New Roman"/>
          <w:i/>
          <w:sz w:val="16"/>
        </w:rPr>
        <w:t>(data i podpis Kierownika Zamawiającego</w:t>
      </w:r>
      <w:r>
        <w:rPr>
          <w:rFonts w:ascii="Times New Roman" w:hAnsi="Times New Roman"/>
          <w:i/>
          <w:sz w:val="16"/>
        </w:rPr>
        <w:t>)</w:t>
      </w: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rsidP="005C0D47">
      <w:pPr>
        <w:pStyle w:val="Tekstkomentarza"/>
        <w:jc w:val="center"/>
        <w:rPr>
          <w:sz w:val="24"/>
        </w:rPr>
      </w:pPr>
      <w:r>
        <w:rPr>
          <w:sz w:val="24"/>
        </w:rPr>
        <w:t>Bydgoszcz –</w:t>
      </w:r>
      <w:r w:rsidR="00CB1FFB">
        <w:rPr>
          <w:sz w:val="24"/>
        </w:rPr>
        <w:t xml:space="preserve"> czerwiec</w:t>
      </w:r>
      <w:r>
        <w:rPr>
          <w:sz w:val="24"/>
        </w:rPr>
        <w:t xml:space="preserve"> 201</w:t>
      </w:r>
      <w:r w:rsidR="005859F0">
        <w:rPr>
          <w:sz w:val="24"/>
        </w:rPr>
        <w:t>7</w:t>
      </w:r>
      <w:r>
        <w:rPr>
          <w:sz w:val="24"/>
        </w:rPr>
        <w:t xml:space="preserve"> roku</w:t>
      </w:r>
    </w:p>
    <w:p w:rsidR="002F35F0" w:rsidRDefault="002F35F0">
      <w:pPr>
        <w:pStyle w:val="tekst"/>
        <w:suppressLineNumbers w:val="0"/>
        <w:suppressAutoHyphens w:val="0"/>
        <w:autoSpaceDE/>
        <w:autoSpaceDN/>
        <w:spacing w:before="0" w:after="0"/>
        <w:sectPr w:rsidR="002F35F0" w:rsidSect="005859F0">
          <w:headerReference w:type="default" r:id="rId10"/>
          <w:footerReference w:type="default" r:id="rId11"/>
          <w:headerReference w:type="first" r:id="rId12"/>
          <w:footerReference w:type="first" r:id="rId13"/>
          <w:type w:val="nextColumn"/>
          <w:pgSz w:w="11907" w:h="16840" w:code="9"/>
          <w:pgMar w:top="851" w:right="1134" w:bottom="426" w:left="1134" w:header="397" w:footer="582" w:gutter="0"/>
          <w:cols w:space="708"/>
          <w:titlePg/>
        </w:sectPr>
      </w:pPr>
    </w:p>
    <w:p w:rsidR="002F35F0" w:rsidRDefault="002F35F0" w:rsidP="00B50D13">
      <w:pPr>
        <w:pStyle w:val="Subhead2"/>
        <w:tabs>
          <w:tab w:val="left" w:pos="284"/>
        </w:tabs>
        <w:spacing w:before="120" w:after="120"/>
        <w:ind w:left="284" w:hanging="284"/>
        <w:jc w:val="both"/>
      </w:pPr>
      <w:r>
        <w:lastRenderedPageBreak/>
        <w:t>1.</w:t>
      </w:r>
      <w:r>
        <w:tab/>
        <w:t xml:space="preserve">Nazwa (firma) oraz adres </w:t>
      </w:r>
      <w:r w:rsidR="00433B4A">
        <w:t>Zamawiającego</w:t>
      </w:r>
    </w:p>
    <w:p w:rsidR="005859F0" w:rsidRDefault="005859F0" w:rsidP="005859F0">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p>
    <w:p w:rsidR="005859F0" w:rsidRPr="00664136" w:rsidRDefault="005859F0" w:rsidP="005859F0">
      <w:pPr>
        <w:tabs>
          <w:tab w:val="left" w:pos="851"/>
          <w:tab w:val="left" w:pos="3544"/>
        </w:tabs>
        <w:spacing w:before="120" w:after="120"/>
        <w:ind w:left="3544" w:right="-284"/>
        <w:jc w:val="both"/>
      </w:pPr>
      <w:r>
        <w:t xml:space="preserve">na podstawie </w:t>
      </w:r>
      <w:r>
        <w:rPr>
          <w:spacing w:val="-4"/>
        </w:rPr>
        <w:t>Pełnomocnictwa Nr WOA-I.0052.11.2017 Prezydenta Miasta Bydgoszczy z dnia 13.01.2017 r.</w:t>
      </w:r>
      <w:r>
        <w:t xml:space="preserve"> w związku z zarządzeniem Nr 550/2016 – Prezydenta Miasta Bydgoszczy z dnia 10 listopada 2016 r. w sprawie centralizacji rozliczeń podatku od towarów i usług Miasta Bydgoszczy.</w:t>
      </w:r>
    </w:p>
    <w:p w:rsidR="002F35F0" w:rsidRPr="007C384C" w:rsidRDefault="002F35F0" w:rsidP="00433B4A">
      <w:pPr>
        <w:tabs>
          <w:tab w:val="left" w:pos="851"/>
          <w:tab w:val="left" w:pos="3544"/>
        </w:tabs>
        <w:ind w:left="3544" w:hanging="3260"/>
        <w:jc w:val="both"/>
        <w:rPr>
          <w:sz w:val="24"/>
        </w:rPr>
      </w:pPr>
      <w:r w:rsidRPr="007C384C">
        <w:rPr>
          <w:sz w:val="24"/>
        </w:rPr>
        <w:t>1.2.</w:t>
      </w:r>
      <w:r w:rsidRPr="007C384C">
        <w:rPr>
          <w:sz w:val="24"/>
        </w:rPr>
        <w:tab/>
        <w:t>adres:</w:t>
      </w:r>
      <w:r w:rsidRPr="007C384C">
        <w:rPr>
          <w:sz w:val="24"/>
        </w:rPr>
        <w:tab/>
      </w:r>
      <w:r w:rsidRPr="007C384C">
        <w:rPr>
          <w:b/>
          <w:sz w:val="24"/>
        </w:rPr>
        <w:t>ul. Toruńska 174 a, 85-844 Bydgoszcz</w:t>
      </w:r>
    </w:p>
    <w:p w:rsidR="002F35F0" w:rsidRPr="007C384C" w:rsidRDefault="002F35F0" w:rsidP="00433B4A">
      <w:pPr>
        <w:tabs>
          <w:tab w:val="left" w:pos="851"/>
          <w:tab w:val="left" w:pos="3544"/>
        </w:tabs>
        <w:ind w:left="3544" w:hanging="3260"/>
        <w:jc w:val="both"/>
        <w:rPr>
          <w:sz w:val="24"/>
        </w:rPr>
      </w:pPr>
      <w:r w:rsidRPr="007C384C">
        <w:rPr>
          <w:sz w:val="24"/>
        </w:rPr>
        <w:t>1.3.</w:t>
      </w:r>
      <w:r w:rsidRPr="007C384C">
        <w:rPr>
          <w:sz w:val="24"/>
        </w:rPr>
        <w:tab/>
        <w:t>tel./fax:</w:t>
      </w:r>
      <w:r w:rsidRPr="007C384C">
        <w:rPr>
          <w:sz w:val="24"/>
        </w:rPr>
        <w:tab/>
      </w:r>
      <w:r w:rsidRPr="007C384C">
        <w:rPr>
          <w:b/>
          <w:sz w:val="24"/>
        </w:rPr>
        <w:t>tel.: 52-582-27-23, fax.: 52-582-27-77</w:t>
      </w:r>
    </w:p>
    <w:p w:rsidR="002F35F0" w:rsidRPr="007C384C" w:rsidRDefault="002F35F0" w:rsidP="00433B4A">
      <w:pPr>
        <w:tabs>
          <w:tab w:val="left" w:pos="851"/>
          <w:tab w:val="left" w:pos="3544"/>
        </w:tabs>
        <w:ind w:left="3544" w:right="-567" w:hanging="3260"/>
        <w:rPr>
          <w:sz w:val="24"/>
        </w:rPr>
      </w:pPr>
      <w:r w:rsidRPr="007C384C">
        <w:rPr>
          <w:sz w:val="24"/>
        </w:rPr>
        <w:t>1.4.</w:t>
      </w:r>
      <w:r w:rsidRPr="007C384C">
        <w:rPr>
          <w:sz w:val="24"/>
        </w:rPr>
        <w:tab/>
        <w:t>adres poczty elektronicznej:</w:t>
      </w:r>
      <w:r w:rsidRPr="007C384C">
        <w:rPr>
          <w:sz w:val="24"/>
        </w:rPr>
        <w:tab/>
      </w:r>
      <w:r w:rsidR="00CB1FFB">
        <w:rPr>
          <w:b/>
          <w:sz w:val="24"/>
        </w:rPr>
        <w:t>monika.konopka</w:t>
      </w:r>
      <w:r w:rsidRPr="007C384C">
        <w:rPr>
          <w:b/>
          <w:sz w:val="24"/>
        </w:rPr>
        <w:t xml:space="preserve">@zdmikp.bydgoszcz.pl </w:t>
      </w:r>
    </w:p>
    <w:p w:rsidR="002F35F0" w:rsidRDefault="002F35F0" w:rsidP="00433B4A">
      <w:pPr>
        <w:tabs>
          <w:tab w:val="left" w:pos="851"/>
          <w:tab w:val="left" w:pos="3544"/>
        </w:tabs>
        <w:ind w:left="3544" w:hanging="3260"/>
        <w:jc w:val="both"/>
        <w:rPr>
          <w:sz w:val="24"/>
        </w:rPr>
      </w:pPr>
      <w:r w:rsidRPr="007C384C">
        <w:rPr>
          <w:sz w:val="24"/>
        </w:rPr>
        <w:t>1.5.</w:t>
      </w:r>
      <w:r w:rsidRPr="007C384C">
        <w:rPr>
          <w:sz w:val="24"/>
        </w:rPr>
        <w:tab/>
        <w:t>adres strony internetowej:</w:t>
      </w:r>
      <w:r w:rsidRPr="007C384C">
        <w:rPr>
          <w:sz w:val="24"/>
        </w:rPr>
        <w:tab/>
      </w:r>
      <w:r w:rsidRPr="007C384C">
        <w:rPr>
          <w:b/>
          <w:sz w:val="24"/>
        </w:rPr>
        <w:t>www.zdmikp.bydgoszcz.pl</w:t>
      </w:r>
      <w:r>
        <w:rPr>
          <w:sz w:val="24"/>
        </w:rPr>
        <w:t xml:space="preserve"> </w:t>
      </w:r>
    </w:p>
    <w:p w:rsidR="002F35F0" w:rsidRDefault="00433B4A" w:rsidP="00B50D13">
      <w:pPr>
        <w:pStyle w:val="Subhead2"/>
        <w:tabs>
          <w:tab w:val="left" w:pos="284"/>
        </w:tabs>
        <w:spacing w:before="120" w:after="120"/>
        <w:ind w:left="284" w:hanging="284"/>
        <w:jc w:val="both"/>
      </w:pPr>
      <w:r>
        <w:t>2.</w:t>
      </w:r>
      <w:r>
        <w:tab/>
        <w:t>Tryb udzielenia zamówienia</w:t>
      </w:r>
    </w:p>
    <w:p w:rsidR="002F35F0" w:rsidRDefault="002F35F0">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AA32CC" w:rsidRPr="000D1E62" w:rsidRDefault="00AA32CC" w:rsidP="00AA32CC">
      <w:pPr>
        <w:tabs>
          <w:tab w:val="left" w:pos="851"/>
        </w:tabs>
        <w:ind w:left="851" w:hanging="567"/>
        <w:jc w:val="both"/>
        <w:rPr>
          <w:spacing w:val="-2"/>
          <w:sz w:val="24"/>
          <w:szCs w:val="24"/>
        </w:rPr>
      </w:pPr>
      <w:r w:rsidRPr="00AA32CC">
        <w:rPr>
          <w:sz w:val="24"/>
        </w:rPr>
        <w:t>2.2.</w:t>
      </w:r>
      <w:r w:rsidRPr="00AA32CC">
        <w:rPr>
          <w:sz w:val="24"/>
        </w:rPr>
        <w:tab/>
      </w:r>
      <w:r w:rsidRPr="00AA32CC">
        <w:rPr>
          <w:spacing w:val="-2"/>
          <w:sz w:val="24"/>
          <w:szCs w:val="24"/>
        </w:rPr>
        <w:t xml:space="preserve">Postępowanie o udzielenie zamówienia publicznego, </w:t>
      </w:r>
      <w:r w:rsidRPr="00AA32CC">
        <w:rPr>
          <w:b/>
          <w:spacing w:val="-2"/>
          <w:sz w:val="24"/>
          <w:szCs w:val="24"/>
        </w:rPr>
        <w:t xml:space="preserve">o wartości przekraczającej kwotę określoną w przepisach wydanych na podstawie art. 11 ust. 8 UPZP, </w:t>
      </w:r>
      <w:r w:rsidRPr="00AA32CC">
        <w:rPr>
          <w:spacing w:val="-2"/>
          <w:sz w:val="24"/>
          <w:szCs w:val="24"/>
        </w:rPr>
        <w:t>zostało przygotowane i prowadzone będzie na podstawie przepisów UPZP</w:t>
      </w:r>
      <w:r>
        <w:rPr>
          <w:spacing w:val="-2"/>
          <w:sz w:val="24"/>
          <w:szCs w:val="24"/>
        </w:rPr>
        <w:t xml:space="preserve">, z zastosowaniem </w:t>
      </w:r>
      <w:r>
        <w:rPr>
          <w:spacing w:val="-2"/>
          <w:sz w:val="24"/>
          <w:szCs w:val="24"/>
        </w:rPr>
        <w:br/>
      </w:r>
      <w:r w:rsidRPr="000D1E62">
        <w:rPr>
          <w:spacing w:val="-2"/>
          <w:sz w:val="24"/>
          <w:szCs w:val="24"/>
        </w:rPr>
        <w:t>w szczególności art. 5f i art. 24aa UPZP.</w:t>
      </w:r>
    </w:p>
    <w:p w:rsidR="0048065A" w:rsidRDefault="00AA32CC" w:rsidP="00AA32CC">
      <w:pPr>
        <w:tabs>
          <w:tab w:val="left" w:pos="851"/>
        </w:tabs>
        <w:ind w:left="851" w:hanging="567"/>
        <w:jc w:val="both"/>
        <w:rPr>
          <w:spacing w:val="-2"/>
          <w:sz w:val="24"/>
          <w:szCs w:val="24"/>
        </w:rPr>
      </w:pPr>
      <w:r w:rsidRPr="000D1E62">
        <w:rPr>
          <w:spacing w:val="-2"/>
          <w:sz w:val="24"/>
          <w:szCs w:val="24"/>
        </w:rPr>
        <w:t>2.3. Ogłoszenie o zamówieniu zostało przekazane</w:t>
      </w:r>
      <w:r w:rsidRPr="00AA32CC">
        <w:rPr>
          <w:spacing w:val="-2"/>
          <w:sz w:val="24"/>
          <w:szCs w:val="24"/>
        </w:rPr>
        <w:t xml:space="preserve"> Urzędowi Publikacji Unii Europejskiej, opublikowane w Dzienniku Urzędowym Unii Europejskiej oraz zostało zamieszczone w miejscu publicznie dostępnym w siedzibie Zamawiającego na tablicy ogłoszeń i na stronie internetowej Zamawiającego</w:t>
      </w:r>
      <w:r w:rsidR="0048065A">
        <w:rPr>
          <w:spacing w:val="-2"/>
          <w:sz w:val="24"/>
          <w:szCs w:val="24"/>
        </w:rPr>
        <w:t xml:space="preserve"> wymienionej w pkt 1.5 SIWZ.</w:t>
      </w:r>
    </w:p>
    <w:p w:rsidR="002F35F0" w:rsidRDefault="002F35F0" w:rsidP="00B50D13">
      <w:pPr>
        <w:pStyle w:val="Subhead2"/>
        <w:tabs>
          <w:tab w:val="left" w:pos="284"/>
        </w:tabs>
        <w:spacing w:before="120" w:after="120"/>
        <w:ind w:left="284" w:hanging="284"/>
        <w:jc w:val="both"/>
      </w:pPr>
      <w:r>
        <w:t>3.</w:t>
      </w:r>
      <w:r>
        <w:tab/>
        <w:t>Opis przedmiotu</w:t>
      </w:r>
      <w:r w:rsidR="00433B4A">
        <w:t xml:space="preserve"> zamówienia</w:t>
      </w:r>
    </w:p>
    <w:p w:rsidR="002E0F7D" w:rsidRPr="00A755B0" w:rsidRDefault="002E0F7D" w:rsidP="00564E71">
      <w:pPr>
        <w:numPr>
          <w:ilvl w:val="1"/>
          <w:numId w:val="4"/>
        </w:numPr>
        <w:tabs>
          <w:tab w:val="left" w:pos="851"/>
        </w:tabs>
        <w:spacing w:after="60"/>
        <w:ind w:left="851" w:hanging="567"/>
        <w:jc w:val="both"/>
        <w:rPr>
          <w:sz w:val="24"/>
          <w:szCs w:val="24"/>
        </w:rPr>
      </w:pPr>
      <w:r w:rsidRPr="00A755B0">
        <w:rPr>
          <w:sz w:val="24"/>
          <w:szCs w:val="24"/>
        </w:rPr>
        <w:t>Nazwa nadana zamówieniu przez Zamawiającego:</w:t>
      </w:r>
    </w:p>
    <w:p w:rsidR="002E0F7D" w:rsidRPr="00A755B0" w:rsidRDefault="00027120" w:rsidP="002E0F7D">
      <w:pPr>
        <w:ind w:left="851"/>
        <w:jc w:val="both"/>
        <w:rPr>
          <w:b/>
          <w:bCs/>
          <w:sz w:val="24"/>
        </w:rPr>
      </w:pPr>
      <w:r>
        <w:rPr>
          <w:b/>
          <w:bCs/>
          <w:sz w:val="24"/>
        </w:rPr>
        <w:t>Bydgoski Rower Aglomeracyjny na lata 2018-2020.</w:t>
      </w:r>
    </w:p>
    <w:p w:rsidR="002E0F7D" w:rsidRPr="00541E8D" w:rsidRDefault="002E0F7D" w:rsidP="00564E71">
      <w:pPr>
        <w:numPr>
          <w:ilvl w:val="1"/>
          <w:numId w:val="4"/>
        </w:numPr>
        <w:tabs>
          <w:tab w:val="left" w:pos="851"/>
        </w:tabs>
        <w:spacing w:before="60" w:after="60"/>
        <w:ind w:left="851" w:hanging="567"/>
        <w:jc w:val="both"/>
        <w:rPr>
          <w:sz w:val="24"/>
          <w:szCs w:val="24"/>
        </w:rPr>
      </w:pPr>
      <w:r w:rsidRPr="00541E8D">
        <w:rPr>
          <w:sz w:val="24"/>
          <w:szCs w:val="24"/>
        </w:rPr>
        <w:t>Nazwy i kody przedmiotu zamówienia określone we Wspólnym Słowniku Zamówień CPV oraz rodzaj zamówienia:</w:t>
      </w:r>
    </w:p>
    <w:p w:rsidR="002E0F7D" w:rsidRPr="00027120" w:rsidRDefault="002E0F7D" w:rsidP="00564E71">
      <w:pPr>
        <w:pStyle w:val="Akapitzlist"/>
        <w:numPr>
          <w:ilvl w:val="0"/>
          <w:numId w:val="16"/>
        </w:numPr>
        <w:jc w:val="both"/>
        <w:rPr>
          <w:sz w:val="24"/>
          <w:szCs w:val="24"/>
        </w:rPr>
      </w:pPr>
      <w:r w:rsidRPr="00027120">
        <w:rPr>
          <w:sz w:val="24"/>
          <w:szCs w:val="24"/>
        </w:rPr>
        <w:t xml:space="preserve">kody CPV: </w:t>
      </w:r>
      <w:r w:rsidR="00027120" w:rsidRPr="00027120">
        <w:rPr>
          <w:sz w:val="24"/>
          <w:szCs w:val="24"/>
        </w:rPr>
        <w:t>42.96.11.00-1 – system kontroli dostępu</w:t>
      </w:r>
    </w:p>
    <w:p w:rsidR="00027120" w:rsidRDefault="00027120" w:rsidP="00027120">
      <w:pPr>
        <w:pStyle w:val="Akapitzlist"/>
        <w:ind w:left="1211"/>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34.43.00.00-0 – rowery</w:t>
      </w:r>
    </w:p>
    <w:p w:rsidR="00027120" w:rsidRDefault="00027120" w:rsidP="00027120">
      <w:pPr>
        <w:pStyle w:val="Akapitzlist"/>
        <w:ind w:left="1211"/>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50.11.10.00-6 – zarządzanie flotą pojazdów; usługi konserwacyjne       </w:t>
      </w:r>
    </w:p>
    <w:p w:rsidR="00027120" w:rsidRPr="00027120" w:rsidRDefault="00027120" w:rsidP="00027120">
      <w:pPr>
        <w:pStyle w:val="Akapitzlist"/>
        <w:ind w:left="1211"/>
        <w:jc w:val="both"/>
        <w:rPr>
          <w:sz w:val="24"/>
          <w:szCs w:val="24"/>
        </w:rPr>
      </w:pPr>
      <w:r>
        <w:rPr>
          <w:sz w:val="24"/>
          <w:szCs w:val="24"/>
        </w:rPr>
        <w:t xml:space="preserve">                                             i naprawcze</w:t>
      </w:r>
    </w:p>
    <w:p w:rsidR="007572C8" w:rsidRPr="007572C8" w:rsidRDefault="002E0F7D" w:rsidP="00564E71">
      <w:pPr>
        <w:pStyle w:val="Akapitzlist"/>
        <w:numPr>
          <w:ilvl w:val="0"/>
          <w:numId w:val="16"/>
        </w:numPr>
        <w:jc w:val="both"/>
        <w:rPr>
          <w:sz w:val="24"/>
          <w:szCs w:val="24"/>
        </w:rPr>
      </w:pPr>
      <w:r w:rsidRPr="007572C8">
        <w:rPr>
          <w:sz w:val="24"/>
          <w:szCs w:val="24"/>
        </w:rPr>
        <w:t>rodzaj zamówienia: usługi w rozumieniu art.</w:t>
      </w:r>
      <w:r w:rsidR="00AB37B0" w:rsidRPr="007572C8">
        <w:rPr>
          <w:sz w:val="24"/>
          <w:szCs w:val="24"/>
        </w:rPr>
        <w:t xml:space="preserve"> </w:t>
      </w:r>
      <w:r w:rsidRPr="007572C8">
        <w:rPr>
          <w:sz w:val="24"/>
          <w:szCs w:val="24"/>
        </w:rPr>
        <w:t>2 pkt 10 UPZP</w:t>
      </w:r>
      <w:r w:rsidR="00C80D79" w:rsidRPr="007572C8">
        <w:rPr>
          <w:sz w:val="24"/>
          <w:szCs w:val="24"/>
        </w:rPr>
        <w:t xml:space="preserve">, </w:t>
      </w:r>
      <w:r w:rsidR="007572C8" w:rsidRPr="007572C8">
        <w:rPr>
          <w:sz w:val="24"/>
          <w:szCs w:val="24"/>
        </w:rPr>
        <w:t>z uwzględnieniem art. 5c</w:t>
      </w:r>
    </w:p>
    <w:p w:rsidR="002E0F7D" w:rsidRPr="007572C8" w:rsidRDefault="007572C8" w:rsidP="007572C8">
      <w:pPr>
        <w:pStyle w:val="Akapitzlist"/>
        <w:ind w:left="1211"/>
        <w:jc w:val="both"/>
        <w:rPr>
          <w:sz w:val="24"/>
          <w:szCs w:val="24"/>
        </w:rPr>
      </w:pPr>
      <w:r w:rsidRPr="007572C8">
        <w:rPr>
          <w:sz w:val="24"/>
          <w:szCs w:val="24"/>
        </w:rPr>
        <w:t>ust. 1 UPZP.</w:t>
      </w:r>
    </w:p>
    <w:p w:rsidR="00D21A78" w:rsidRPr="00A755B0" w:rsidRDefault="002E0F7D" w:rsidP="00564E71">
      <w:pPr>
        <w:numPr>
          <w:ilvl w:val="1"/>
          <w:numId w:val="4"/>
        </w:numPr>
        <w:tabs>
          <w:tab w:val="left" w:pos="851"/>
        </w:tabs>
        <w:spacing w:before="60"/>
        <w:ind w:left="851" w:hanging="567"/>
        <w:jc w:val="both"/>
        <w:rPr>
          <w:sz w:val="24"/>
          <w:szCs w:val="24"/>
        </w:rPr>
      </w:pPr>
      <w:r w:rsidRPr="00A755B0">
        <w:rPr>
          <w:sz w:val="24"/>
          <w:szCs w:val="24"/>
        </w:rPr>
        <w:t xml:space="preserve">Przedmiotem zamówienia jest </w:t>
      </w:r>
      <w:r w:rsidR="0056693F">
        <w:rPr>
          <w:sz w:val="24"/>
          <w:szCs w:val="24"/>
        </w:rPr>
        <w:t>uruchomienie systemu Bydgoskiego Roweru Aglomeracyjnego (dalej: BRA)</w:t>
      </w:r>
      <w:r w:rsidR="00DB2768">
        <w:rPr>
          <w:sz w:val="24"/>
          <w:szCs w:val="24"/>
        </w:rPr>
        <w:t>, pełniącego funkcję użyteczności publicznej w zakresie pasażerskiego transportu rowerowego, polegającego</w:t>
      </w:r>
      <w:r w:rsidR="00D61B4B">
        <w:rPr>
          <w:sz w:val="24"/>
          <w:szCs w:val="24"/>
        </w:rPr>
        <w:t xml:space="preserve"> na świadczeniu usług obejmujących zarządzanie, obsługę i kompleksową eksploatację systemu</w:t>
      </w:r>
      <w:r w:rsidR="00A84967">
        <w:rPr>
          <w:sz w:val="24"/>
          <w:szCs w:val="24"/>
        </w:rPr>
        <w:t xml:space="preserve"> BRA oraz</w:t>
      </w:r>
      <w:r w:rsidR="00DB2768">
        <w:rPr>
          <w:sz w:val="24"/>
          <w:szCs w:val="24"/>
        </w:rPr>
        <w:t xml:space="preserve"> na dostawie wszystkich niezbędnych urządzeń, rowerów, przeprowadzeniu kompleksowej instalacji systemu, jego uruchomieniu w taki sposób, aby każdy uprawniony klient przez całą dobę w</w:t>
      </w:r>
      <w:r w:rsidR="003E20C3">
        <w:rPr>
          <w:sz w:val="24"/>
          <w:szCs w:val="24"/>
        </w:rPr>
        <w:t> </w:t>
      </w:r>
      <w:r w:rsidR="00DB2768">
        <w:rPr>
          <w:sz w:val="24"/>
          <w:szCs w:val="24"/>
        </w:rPr>
        <w:t>okresie funkcjonowania systemu mógł wypożyczyć rower według taryf</w:t>
      </w:r>
      <w:r w:rsidR="00F22BDA">
        <w:rPr>
          <w:sz w:val="24"/>
          <w:szCs w:val="24"/>
        </w:rPr>
        <w:t>y ustalonej przez Zamawiającego w zakresie zamówienia podstawowego i prawa opcji.</w:t>
      </w:r>
    </w:p>
    <w:p w:rsidR="002E0F7D" w:rsidRPr="00A755B0" w:rsidRDefault="002E0F7D" w:rsidP="00564E71">
      <w:pPr>
        <w:numPr>
          <w:ilvl w:val="1"/>
          <w:numId w:val="4"/>
        </w:numPr>
        <w:tabs>
          <w:tab w:val="left" w:pos="851"/>
        </w:tabs>
        <w:spacing w:before="60"/>
        <w:ind w:left="851" w:hanging="567"/>
        <w:jc w:val="both"/>
        <w:rPr>
          <w:sz w:val="24"/>
          <w:szCs w:val="24"/>
        </w:rPr>
      </w:pPr>
      <w:r w:rsidRPr="00A755B0">
        <w:rPr>
          <w:sz w:val="24"/>
          <w:szCs w:val="24"/>
          <w:u w:val="single"/>
        </w:rPr>
        <w:t xml:space="preserve">Szczegółowy opis, zakres i warunki realizacji zamówienia zawiera niniejsza SIWZ </w:t>
      </w:r>
      <w:r w:rsidR="0003236D">
        <w:rPr>
          <w:sz w:val="24"/>
          <w:szCs w:val="24"/>
          <w:u w:val="single"/>
        </w:rPr>
        <w:br/>
      </w:r>
      <w:r w:rsidRPr="00A755B0">
        <w:rPr>
          <w:sz w:val="24"/>
          <w:szCs w:val="24"/>
          <w:u w:val="single"/>
        </w:rPr>
        <w:t>z załącznikami stanowiącymi jej integralną część, w tym</w:t>
      </w:r>
      <w:r w:rsidRPr="00A755B0">
        <w:rPr>
          <w:sz w:val="24"/>
          <w:szCs w:val="24"/>
        </w:rPr>
        <w:t>:</w:t>
      </w:r>
    </w:p>
    <w:p w:rsidR="000F6E56" w:rsidRPr="00A755B0" w:rsidRDefault="003E20C3" w:rsidP="00564E71">
      <w:pPr>
        <w:numPr>
          <w:ilvl w:val="0"/>
          <w:numId w:val="5"/>
        </w:numPr>
        <w:tabs>
          <w:tab w:val="left" w:pos="1276"/>
        </w:tabs>
        <w:ind w:left="1276" w:hanging="425"/>
        <w:jc w:val="both"/>
        <w:rPr>
          <w:sz w:val="24"/>
        </w:rPr>
      </w:pPr>
      <w:r>
        <w:rPr>
          <w:sz w:val="24"/>
        </w:rPr>
        <w:t>op</w:t>
      </w:r>
      <w:r w:rsidR="000F6E56" w:rsidRPr="00A755B0">
        <w:rPr>
          <w:sz w:val="24"/>
        </w:rPr>
        <w:t>is przedmiotu zamówienia (OPZ),</w:t>
      </w:r>
    </w:p>
    <w:p w:rsidR="002E0F7D" w:rsidRPr="00A755B0" w:rsidRDefault="003E20C3" w:rsidP="00564E71">
      <w:pPr>
        <w:numPr>
          <w:ilvl w:val="0"/>
          <w:numId w:val="5"/>
        </w:numPr>
        <w:tabs>
          <w:tab w:val="left" w:pos="1276"/>
        </w:tabs>
        <w:ind w:left="1276" w:hanging="425"/>
        <w:jc w:val="both"/>
        <w:rPr>
          <w:sz w:val="24"/>
        </w:rPr>
      </w:pPr>
      <w:r>
        <w:rPr>
          <w:sz w:val="24"/>
        </w:rPr>
        <w:t>wzór umowy,</w:t>
      </w:r>
    </w:p>
    <w:p w:rsidR="007C384C" w:rsidRPr="00A755B0" w:rsidRDefault="007C384C" w:rsidP="007C384C">
      <w:pPr>
        <w:tabs>
          <w:tab w:val="left" w:pos="851"/>
        </w:tabs>
        <w:ind w:left="851"/>
        <w:jc w:val="both"/>
        <w:rPr>
          <w:spacing w:val="-2"/>
          <w:sz w:val="24"/>
          <w:szCs w:val="24"/>
        </w:rPr>
      </w:pPr>
      <w:r w:rsidRPr="00A755B0">
        <w:rPr>
          <w:spacing w:val="-4"/>
          <w:sz w:val="24"/>
          <w:szCs w:val="24"/>
        </w:rPr>
        <w:t>które dostępne są na stronie internetowej Zamawiającego (</w:t>
      </w:r>
      <w:hyperlink r:id="rId14" w:history="1">
        <w:r w:rsidRPr="00A755B0">
          <w:rPr>
            <w:b/>
            <w:sz w:val="24"/>
            <w:szCs w:val="24"/>
            <w:u w:val="single"/>
          </w:rPr>
          <w:t>www.zdmikp.bydgoszcz.pl</w:t>
        </w:r>
      </w:hyperlink>
      <w:r w:rsidRPr="00A755B0">
        <w:rPr>
          <w:sz w:val="24"/>
          <w:szCs w:val="24"/>
        </w:rPr>
        <w:t>)</w:t>
      </w:r>
      <w:r w:rsidRPr="00A755B0">
        <w:rPr>
          <w:spacing w:val="-4"/>
          <w:sz w:val="24"/>
          <w:szCs w:val="24"/>
        </w:rPr>
        <w:t xml:space="preserve">, </w:t>
      </w:r>
      <w:r w:rsidR="00EC5C89">
        <w:rPr>
          <w:spacing w:val="-4"/>
          <w:sz w:val="24"/>
          <w:szCs w:val="24"/>
        </w:rPr>
        <w:br/>
      </w:r>
      <w:r w:rsidRPr="00A755B0">
        <w:rPr>
          <w:spacing w:val="-4"/>
          <w:sz w:val="24"/>
          <w:szCs w:val="24"/>
        </w:rPr>
        <w:t>w miejscu ogłoszenia niniejszego</w:t>
      </w:r>
      <w:r w:rsidRPr="00A755B0">
        <w:rPr>
          <w:spacing w:val="-2"/>
          <w:sz w:val="24"/>
          <w:szCs w:val="24"/>
        </w:rPr>
        <w:t xml:space="preserve"> postępowania</w:t>
      </w:r>
      <w:r w:rsidRPr="00A755B0">
        <w:rPr>
          <w:spacing w:val="-4"/>
          <w:sz w:val="24"/>
          <w:szCs w:val="24"/>
        </w:rPr>
        <w:t xml:space="preserve">, od dnia </w:t>
      </w:r>
      <w:r w:rsidRPr="00A755B0">
        <w:rPr>
          <w:spacing w:val="-2"/>
          <w:sz w:val="24"/>
          <w:szCs w:val="24"/>
        </w:rPr>
        <w:t xml:space="preserve">publikacji ogłoszenia o zamówieniu </w:t>
      </w:r>
      <w:r w:rsidRPr="00A755B0">
        <w:rPr>
          <w:spacing w:val="-2"/>
          <w:sz w:val="24"/>
          <w:szCs w:val="24"/>
        </w:rPr>
        <w:br/>
        <w:t>w Dzienniku Urzędowym Unii Europejskiej.</w:t>
      </w:r>
    </w:p>
    <w:p w:rsidR="0048065A" w:rsidRPr="0048065A" w:rsidRDefault="008F1083" w:rsidP="00564E71">
      <w:pPr>
        <w:numPr>
          <w:ilvl w:val="1"/>
          <w:numId w:val="4"/>
        </w:numPr>
        <w:tabs>
          <w:tab w:val="left" w:pos="851"/>
        </w:tabs>
        <w:spacing w:before="60"/>
        <w:ind w:left="851" w:hanging="567"/>
        <w:jc w:val="both"/>
        <w:rPr>
          <w:sz w:val="24"/>
          <w:szCs w:val="24"/>
        </w:rPr>
      </w:pPr>
      <w:r w:rsidRPr="0048065A">
        <w:rPr>
          <w:sz w:val="24"/>
          <w:szCs w:val="24"/>
        </w:rPr>
        <w:t xml:space="preserve">Wymagania Zamawiającego, o których mowa w art. 29 ust. </w:t>
      </w:r>
      <w:r w:rsidR="00B92307" w:rsidRPr="0048065A">
        <w:rPr>
          <w:sz w:val="24"/>
          <w:szCs w:val="24"/>
        </w:rPr>
        <w:t>3a UPZP</w:t>
      </w:r>
      <w:r w:rsidR="0048065A" w:rsidRPr="0048065A">
        <w:rPr>
          <w:sz w:val="24"/>
          <w:szCs w:val="24"/>
        </w:rPr>
        <w:t>:</w:t>
      </w:r>
    </w:p>
    <w:p w:rsidR="000E48A9" w:rsidRPr="009D3CF6" w:rsidRDefault="000E48A9" w:rsidP="000E48A9">
      <w:pPr>
        <w:ind w:left="851"/>
        <w:jc w:val="both"/>
        <w:rPr>
          <w:sz w:val="24"/>
          <w:szCs w:val="24"/>
        </w:rPr>
      </w:pPr>
      <w:r w:rsidRPr="009D3CF6">
        <w:rPr>
          <w:sz w:val="24"/>
          <w:szCs w:val="24"/>
        </w:rPr>
        <w:lastRenderedPageBreak/>
        <w:t>Zamawiaj</w:t>
      </w:r>
      <w:r w:rsidRPr="009D3CF6">
        <w:rPr>
          <w:rFonts w:hint="eastAsia"/>
          <w:sz w:val="24"/>
          <w:szCs w:val="24"/>
        </w:rPr>
        <w:t>ą</w:t>
      </w:r>
      <w:r w:rsidRPr="009D3CF6">
        <w:rPr>
          <w:sz w:val="24"/>
          <w:szCs w:val="24"/>
        </w:rPr>
        <w:t xml:space="preserve">cy </w:t>
      </w:r>
      <w:r w:rsidRPr="009D3CF6">
        <w:rPr>
          <w:b/>
          <w:sz w:val="24"/>
          <w:szCs w:val="24"/>
        </w:rPr>
        <w:t>nie okre</w:t>
      </w:r>
      <w:r w:rsidRPr="009D3CF6">
        <w:rPr>
          <w:rFonts w:hint="eastAsia"/>
          <w:b/>
          <w:sz w:val="24"/>
          <w:szCs w:val="24"/>
        </w:rPr>
        <w:t>ś</w:t>
      </w:r>
      <w:r w:rsidRPr="009D3CF6">
        <w:rPr>
          <w:b/>
          <w:sz w:val="24"/>
          <w:szCs w:val="24"/>
        </w:rPr>
        <w:t>la</w:t>
      </w:r>
      <w:r w:rsidRPr="009D3CF6">
        <w:rPr>
          <w:sz w:val="24"/>
          <w:szCs w:val="24"/>
        </w:rPr>
        <w:t xml:space="preserve"> w opisie przedmiotu zamówienia </w:t>
      </w:r>
      <w:r w:rsidRPr="009D3CF6">
        <w:rPr>
          <w:rFonts w:hint="eastAsia"/>
          <w:sz w:val="24"/>
          <w:szCs w:val="24"/>
        </w:rPr>
        <w:t>ż</w:t>
      </w:r>
      <w:r w:rsidRPr="009D3CF6">
        <w:rPr>
          <w:sz w:val="24"/>
          <w:szCs w:val="24"/>
        </w:rPr>
        <w:t>adnych wymaga</w:t>
      </w:r>
      <w:r w:rsidRPr="009D3CF6">
        <w:rPr>
          <w:rFonts w:hint="eastAsia"/>
          <w:sz w:val="24"/>
          <w:szCs w:val="24"/>
        </w:rPr>
        <w:t>ń</w:t>
      </w:r>
      <w:r w:rsidRPr="009D3CF6">
        <w:rPr>
          <w:sz w:val="24"/>
          <w:szCs w:val="24"/>
        </w:rPr>
        <w:t xml:space="preserve"> dotycz</w:t>
      </w:r>
      <w:r w:rsidRPr="009D3CF6">
        <w:rPr>
          <w:rFonts w:hint="eastAsia"/>
          <w:sz w:val="24"/>
          <w:szCs w:val="24"/>
        </w:rPr>
        <w:t>ą</w:t>
      </w:r>
      <w:r w:rsidRPr="009D3CF6">
        <w:rPr>
          <w:sz w:val="24"/>
          <w:szCs w:val="24"/>
        </w:rPr>
        <w:t>cych zatrudnienia przez wykonawc</w:t>
      </w:r>
      <w:r w:rsidRPr="009D3CF6">
        <w:rPr>
          <w:rFonts w:hint="eastAsia"/>
          <w:sz w:val="24"/>
          <w:szCs w:val="24"/>
        </w:rPr>
        <w:t>ę</w:t>
      </w:r>
      <w:r w:rsidRPr="009D3CF6">
        <w:rPr>
          <w:sz w:val="24"/>
          <w:szCs w:val="24"/>
        </w:rPr>
        <w:t xml:space="preserve"> lub podwykonawc</w:t>
      </w:r>
      <w:r w:rsidRPr="009D3CF6">
        <w:rPr>
          <w:rFonts w:hint="eastAsia"/>
          <w:sz w:val="24"/>
          <w:szCs w:val="24"/>
        </w:rPr>
        <w:t>ę</w:t>
      </w:r>
      <w:r w:rsidRPr="009D3CF6">
        <w:rPr>
          <w:sz w:val="24"/>
          <w:szCs w:val="24"/>
        </w:rPr>
        <w:t xml:space="preserve"> na podstawie umowy o prac</w:t>
      </w:r>
      <w:r w:rsidRPr="009D3CF6">
        <w:rPr>
          <w:rFonts w:hint="eastAsia"/>
          <w:sz w:val="24"/>
          <w:szCs w:val="24"/>
        </w:rPr>
        <w:t>ę</w:t>
      </w:r>
      <w:r w:rsidRPr="009D3CF6">
        <w:rPr>
          <w:sz w:val="24"/>
          <w:szCs w:val="24"/>
        </w:rPr>
        <w:t xml:space="preserve"> osób wykonuj</w:t>
      </w:r>
      <w:r w:rsidRPr="009D3CF6">
        <w:rPr>
          <w:rFonts w:hint="eastAsia"/>
          <w:sz w:val="24"/>
          <w:szCs w:val="24"/>
        </w:rPr>
        <w:t>ą</w:t>
      </w:r>
      <w:r w:rsidRPr="009D3CF6">
        <w:rPr>
          <w:sz w:val="24"/>
          <w:szCs w:val="24"/>
        </w:rPr>
        <w:t>cych wskazane przez Zamawiaj</w:t>
      </w:r>
      <w:r w:rsidRPr="009D3CF6">
        <w:rPr>
          <w:rFonts w:hint="eastAsia"/>
          <w:sz w:val="24"/>
          <w:szCs w:val="24"/>
        </w:rPr>
        <w:t>ą</w:t>
      </w:r>
      <w:r w:rsidRPr="009D3CF6">
        <w:rPr>
          <w:sz w:val="24"/>
          <w:szCs w:val="24"/>
        </w:rPr>
        <w:t>cego czynno</w:t>
      </w:r>
      <w:r w:rsidRPr="009D3CF6">
        <w:rPr>
          <w:rFonts w:hint="eastAsia"/>
          <w:sz w:val="24"/>
          <w:szCs w:val="24"/>
        </w:rPr>
        <w:t>ś</w:t>
      </w:r>
      <w:r w:rsidRPr="009D3CF6">
        <w:rPr>
          <w:sz w:val="24"/>
          <w:szCs w:val="24"/>
        </w:rPr>
        <w:t>ci w zakresie realizacji zamówienia w sposób okre</w:t>
      </w:r>
      <w:r w:rsidRPr="009D3CF6">
        <w:rPr>
          <w:rFonts w:hint="eastAsia"/>
          <w:sz w:val="24"/>
          <w:szCs w:val="24"/>
        </w:rPr>
        <w:t>ś</w:t>
      </w:r>
      <w:r w:rsidRPr="009D3CF6">
        <w:rPr>
          <w:sz w:val="24"/>
          <w:szCs w:val="24"/>
        </w:rPr>
        <w:t xml:space="preserve">lony w art. 22 § 1 ustawy z dnia 26 czerwca 1974 r. - Kodeks pracy </w:t>
      </w:r>
      <w:r w:rsidR="009D3CF6">
        <w:rPr>
          <w:sz w:val="24"/>
          <w:szCs w:val="24"/>
        </w:rPr>
        <w:br/>
      </w:r>
      <w:r w:rsidRPr="009D3CF6">
        <w:rPr>
          <w:sz w:val="24"/>
          <w:szCs w:val="24"/>
        </w:rPr>
        <w:t>(Dz. U. z 2014r. poz. 1502, z pó</w:t>
      </w:r>
      <w:r w:rsidRPr="009D3CF6">
        <w:rPr>
          <w:rFonts w:hint="eastAsia"/>
          <w:sz w:val="24"/>
          <w:szCs w:val="24"/>
        </w:rPr>
        <w:t>ź</w:t>
      </w:r>
      <w:r w:rsidRPr="009D3CF6">
        <w:rPr>
          <w:sz w:val="24"/>
          <w:szCs w:val="24"/>
        </w:rPr>
        <w:t>n. zm.).</w:t>
      </w:r>
    </w:p>
    <w:p w:rsidR="003C5281" w:rsidRPr="005B25A5" w:rsidRDefault="003C5281" w:rsidP="00564E71">
      <w:pPr>
        <w:numPr>
          <w:ilvl w:val="1"/>
          <w:numId w:val="4"/>
        </w:numPr>
        <w:tabs>
          <w:tab w:val="left" w:pos="851"/>
        </w:tabs>
        <w:spacing w:before="60"/>
        <w:ind w:left="851" w:hanging="567"/>
        <w:jc w:val="both"/>
        <w:rPr>
          <w:sz w:val="24"/>
          <w:szCs w:val="24"/>
        </w:rPr>
      </w:pPr>
      <w:r w:rsidRPr="005B25A5">
        <w:rPr>
          <w:sz w:val="24"/>
          <w:szCs w:val="24"/>
        </w:rPr>
        <w:t xml:space="preserve">Wymagania Zamawiającego, o których mowa w art. 29 </w:t>
      </w:r>
      <w:r w:rsidRPr="00B50D13">
        <w:rPr>
          <w:spacing w:val="-4"/>
          <w:sz w:val="24"/>
          <w:szCs w:val="24"/>
        </w:rPr>
        <w:t>ust</w:t>
      </w:r>
      <w:r w:rsidRPr="005B25A5">
        <w:rPr>
          <w:sz w:val="24"/>
          <w:szCs w:val="24"/>
        </w:rPr>
        <w:t>. 4</w:t>
      </w:r>
      <w:r w:rsidR="00726534">
        <w:rPr>
          <w:sz w:val="24"/>
          <w:szCs w:val="24"/>
        </w:rPr>
        <w:t>, 5 i 6</w:t>
      </w:r>
      <w:r w:rsidRPr="005B25A5">
        <w:rPr>
          <w:sz w:val="24"/>
          <w:szCs w:val="24"/>
        </w:rPr>
        <w:t xml:space="preserve"> UPZP:</w:t>
      </w:r>
    </w:p>
    <w:p w:rsidR="003C5281" w:rsidRPr="0048065A" w:rsidRDefault="003C5281" w:rsidP="003C5281">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sidR="00726534">
        <w:rPr>
          <w:sz w:val="24"/>
          <w:szCs w:val="24"/>
        </w:rPr>
        <w:t>, 5 i 6</w:t>
      </w:r>
      <w:r w:rsidRPr="005B25A5">
        <w:rPr>
          <w:sz w:val="24"/>
          <w:szCs w:val="24"/>
        </w:rPr>
        <w:t xml:space="preserve"> UPZP.</w:t>
      </w:r>
    </w:p>
    <w:p w:rsidR="002F35F0" w:rsidRPr="005B25A5" w:rsidRDefault="002F35F0" w:rsidP="00EC5C89">
      <w:pPr>
        <w:pStyle w:val="Subhead2"/>
        <w:tabs>
          <w:tab w:val="left" w:pos="284"/>
        </w:tabs>
        <w:spacing w:before="120" w:after="60"/>
      </w:pPr>
      <w:r w:rsidRPr="005B25A5">
        <w:t>4.</w:t>
      </w:r>
      <w:r w:rsidRPr="005B25A5">
        <w:tab/>
        <w:t>Opis części zamówienia, jeżeli zamawiający dopusz</w:t>
      </w:r>
      <w:r w:rsidR="00433B4A" w:rsidRPr="005B25A5">
        <w:t>cza składanie ofert częściowych</w:t>
      </w:r>
    </w:p>
    <w:p w:rsidR="002F35F0" w:rsidRPr="005B25A5" w:rsidRDefault="002F35F0" w:rsidP="004C08D8">
      <w:pPr>
        <w:ind w:left="284"/>
        <w:jc w:val="both"/>
        <w:rPr>
          <w:rFonts w:eastAsia="Batang"/>
          <w:sz w:val="24"/>
        </w:rPr>
      </w:pPr>
      <w:r w:rsidRPr="005B25A5">
        <w:rPr>
          <w:rFonts w:eastAsia="Batang"/>
          <w:sz w:val="24"/>
        </w:rPr>
        <w:t xml:space="preserve">Zamawiający </w:t>
      </w:r>
      <w:r w:rsidRPr="005B25A5">
        <w:rPr>
          <w:rFonts w:eastAsia="Batang"/>
          <w:b/>
          <w:sz w:val="24"/>
        </w:rPr>
        <w:t>nie dopuszcza</w:t>
      </w:r>
      <w:r w:rsidRPr="005B25A5">
        <w:rPr>
          <w:rFonts w:eastAsia="Batang"/>
          <w:sz w:val="24"/>
        </w:rPr>
        <w:t xml:space="preserve"> składania ofert częściowych.</w:t>
      </w:r>
    </w:p>
    <w:p w:rsidR="002F35F0" w:rsidRPr="005B25A5" w:rsidRDefault="002F35F0" w:rsidP="00EC5C89">
      <w:pPr>
        <w:pStyle w:val="Subhead2"/>
        <w:tabs>
          <w:tab w:val="left" w:pos="284"/>
        </w:tabs>
        <w:spacing w:before="120" w:after="60"/>
        <w:ind w:left="284" w:hanging="284"/>
      </w:pPr>
      <w:r w:rsidRPr="005B25A5">
        <w:t>5.</w:t>
      </w:r>
      <w:r w:rsidRPr="005B25A5">
        <w:tab/>
        <w:t>Maksymalna liczba wykonawców, z którymi zamawiający zawrze umowę ramową, jeżeli zamawiający pr</w:t>
      </w:r>
      <w:r w:rsidR="00433B4A" w:rsidRPr="005B25A5">
        <w:t>zewiduje zawarcie umowy ramowej</w:t>
      </w:r>
    </w:p>
    <w:p w:rsidR="002F35F0" w:rsidRDefault="002F35F0" w:rsidP="004C08D8">
      <w:pPr>
        <w:ind w:left="284"/>
        <w:jc w:val="both"/>
        <w:rPr>
          <w:rFonts w:eastAsia="Batang"/>
          <w:sz w:val="24"/>
        </w:rPr>
      </w:pPr>
      <w:r w:rsidRPr="005B25A5">
        <w:rPr>
          <w:rFonts w:eastAsia="Batang"/>
          <w:sz w:val="24"/>
        </w:rPr>
        <w:t xml:space="preserve">Zamawiający </w:t>
      </w:r>
      <w:r w:rsidRPr="005B25A5">
        <w:rPr>
          <w:rFonts w:eastAsia="Batang"/>
          <w:b/>
          <w:sz w:val="24"/>
        </w:rPr>
        <w:t>nie przewiduje</w:t>
      </w:r>
      <w:r w:rsidRPr="005B25A5">
        <w:rPr>
          <w:rFonts w:eastAsia="Batang"/>
          <w:sz w:val="24"/>
        </w:rPr>
        <w:t xml:space="preserve"> zawarcia umowy ramowej.</w:t>
      </w:r>
    </w:p>
    <w:p w:rsidR="002F35F0" w:rsidRDefault="002F35F0" w:rsidP="00EC5C89">
      <w:pPr>
        <w:pStyle w:val="Subhead2"/>
        <w:tabs>
          <w:tab w:val="left" w:pos="284"/>
        </w:tabs>
        <w:spacing w:before="120" w:after="60"/>
        <w:ind w:left="284" w:hanging="284"/>
      </w:pPr>
      <w:r>
        <w:t>6.</w:t>
      </w:r>
      <w:r>
        <w:tab/>
      </w:r>
      <w:r w:rsidR="00433B4A" w:rsidRPr="00433B4A">
        <w:t>Informacja o przewidzianych zamówieniach, o których mowa w art. 67 ust. 1 pkt 6 UPZP, jeżeli Zamawiający przewiduje udzielenie takich zamówień</w:t>
      </w:r>
    </w:p>
    <w:p w:rsidR="00430378" w:rsidRPr="00541E8D" w:rsidRDefault="00430378" w:rsidP="00EC5C89">
      <w:pPr>
        <w:tabs>
          <w:tab w:val="left" w:pos="284"/>
        </w:tabs>
        <w:ind w:left="284"/>
        <w:jc w:val="both"/>
        <w:rPr>
          <w:sz w:val="24"/>
          <w:szCs w:val="24"/>
        </w:rPr>
      </w:pPr>
      <w:r w:rsidRPr="00A31D96">
        <w:rPr>
          <w:sz w:val="24"/>
          <w:szCs w:val="24"/>
        </w:rPr>
        <w:t>Zamawiający</w:t>
      </w:r>
      <w:r w:rsidR="009A6B2E" w:rsidRPr="00A31D96">
        <w:rPr>
          <w:sz w:val="24"/>
          <w:szCs w:val="24"/>
        </w:rPr>
        <w:t xml:space="preserve"> </w:t>
      </w:r>
      <w:r w:rsidR="00550D40" w:rsidRPr="003912C0">
        <w:rPr>
          <w:b/>
          <w:sz w:val="24"/>
          <w:szCs w:val="24"/>
        </w:rPr>
        <w:t>nie</w:t>
      </w:r>
      <w:r w:rsidR="00550D40">
        <w:rPr>
          <w:sz w:val="24"/>
          <w:szCs w:val="24"/>
        </w:rPr>
        <w:t xml:space="preserve"> </w:t>
      </w:r>
      <w:r w:rsidRPr="00A31D96">
        <w:rPr>
          <w:b/>
          <w:sz w:val="24"/>
          <w:szCs w:val="24"/>
        </w:rPr>
        <w:t>przewiduje</w:t>
      </w:r>
      <w:r w:rsidR="003912C0">
        <w:rPr>
          <w:sz w:val="24"/>
          <w:szCs w:val="24"/>
        </w:rPr>
        <w:t xml:space="preserve"> udzielenia</w:t>
      </w:r>
      <w:r w:rsidRPr="00A31D96">
        <w:rPr>
          <w:sz w:val="24"/>
          <w:szCs w:val="24"/>
        </w:rPr>
        <w:t xml:space="preserve"> wykonawcy zamówień, o których mowa w art. 67 ust. 1 pkt 6 UPZP</w:t>
      </w:r>
      <w:r w:rsidR="00334505" w:rsidRPr="00A31D96">
        <w:rPr>
          <w:sz w:val="24"/>
          <w:szCs w:val="24"/>
        </w:rPr>
        <w:t>.</w:t>
      </w:r>
      <w:r w:rsidRPr="00541E8D">
        <w:rPr>
          <w:sz w:val="24"/>
          <w:szCs w:val="24"/>
        </w:rPr>
        <w:t xml:space="preserve"> </w:t>
      </w:r>
    </w:p>
    <w:p w:rsidR="002F35F0" w:rsidRPr="005B25A5" w:rsidRDefault="002F35F0" w:rsidP="00A31D96">
      <w:pPr>
        <w:pStyle w:val="Subhead2"/>
        <w:tabs>
          <w:tab w:val="left" w:pos="284"/>
        </w:tabs>
        <w:spacing w:before="120" w:after="60"/>
        <w:ind w:left="284" w:hanging="284"/>
      </w:pPr>
      <w:r w:rsidRPr="005B25A5">
        <w:t>7.</w:t>
      </w:r>
      <w:r w:rsidRPr="005B25A5">
        <w:tab/>
        <w:t>Opis sposobu przedstawiania ofert wariantowych oraz minimalne warunki, jakim muszą odpowiadać oferty wariantowe</w:t>
      </w:r>
      <w:r w:rsidR="00125F9E" w:rsidRPr="005B25A5">
        <w:t xml:space="preserve"> wraz z wybranymi kryteriami oceny</w:t>
      </w:r>
      <w:r w:rsidRPr="005B25A5">
        <w:t>, jeżeli zama</w:t>
      </w:r>
      <w:r w:rsidR="00433B4A" w:rsidRPr="005B25A5">
        <w:t xml:space="preserve">wiający </w:t>
      </w:r>
      <w:r w:rsidR="00125F9E" w:rsidRPr="005B25A5">
        <w:t xml:space="preserve">wymaga lub </w:t>
      </w:r>
      <w:r w:rsidR="00433B4A" w:rsidRPr="005B25A5">
        <w:t>dopuszcza ich składanie</w:t>
      </w:r>
    </w:p>
    <w:p w:rsidR="002F35F0" w:rsidRDefault="002F35F0" w:rsidP="00433B4A">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D50793" w:rsidRPr="00D50793" w:rsidRDefault="00433B4A" w:rsidP="00334505">
      <w:pPr>
        <w:pStyle w:val="Subhead2"/>
        <w:tabs>
          <w:tab w:val="left" w:pos="284"/>
        </w:tabs>
        <w:spacing w:before="240" w:after="120"/>
        <w:ind w:left="284" w:hanging="284"/>
        <w:jc w:val="both"/>
        <w:rPr>
          <w:spacing w:val="-4"/>
        </w:rPr>
      </w:pPr>
      <w:r w:rsidRPr="00D50793">
        <w:t>8.</w:t>
      </w:r>
      <w:r w:rsidRPr="00D50793">
        <w:tab/>
      </w:r>
      <w:r w:rsidR="00D50793" w:rsidRPr="00D50793">
        <w:t xml:space="preserve">Informacje o obowiązku osobistego wykonania przez wykonawcę kluczowych części </w:t>
      </w:r>
      <w:r w:rsidR="00D50793" w:rsidRPr="00D50793">
        <w:rPr>
          <w:spacing w:val="-4"/>
        </w:rPr>
        <w:t>zamówienia, jeżeli Zamawiający dokonuje takiego zastrzeżenia</w:t>
      </w:r>
      <w:r w:rsidR="00D50793">
        <w:rPr>
          <w:spacing w:val="-4"/>
        </w:rPr>
        <w:t xml:space="preserve"> zgodnie z art. 36a ust. 2 UPZP</w:t>
      </w:r>
    </w:p>
    <w:p w:rsidR="00125F9E" w:rsidRPr="00726534" w:rsidRDefault="00125F9E" w:rsidP="00125F9E">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Pr="00726534">
        <w:rPr>
          <w:sz w:val="24"/>
        </w:rPr>
        <w:t xml:space="preserve"> </w:t>
      </w:r>
      <w:r w:rsidRPr="00726534">
        <w:rPr>
          <w:spacing w:val="-2"/>
          <w:sz w:val="24"/>
        </w:rPr>
        <w:t xml:space="preserve">części zamówienia na usługi, zgodnie z art. 36a ust. 2 </w:t>
      </w:r>
      <w:r w:rsidR="00D47A56" w:rsidRPr="00726534">
        <w:rPr>
          <w:spacing w:val="-2"/>
          <w:sz w:val="24"/>
        </w:rPr>
        <w:t xml:space="preserve">pkt 1 </w:t>
      </w:r>
      <w:r w:rsidRPr="00726534">
        <w:rPr>
          <w:spacing w:val="-2"/>
          <w:sz w:val="24"/>
        </w:rPr>
        <w:t>UPZP.</w:t>
      </w:r>
    </w:p>
    <w:p w:rsidR="00D47A56" w:rsidRPr="0090721D" w:rsidRDefault="00433B4A" w:rsidP="00F22BDA">
      <w:pPr>
        <w:tabs>
          <w:tab w:val="left" w:pos="851"/>
        </w:tabs>
        <w:ind w:left="851" w:hanging="567"/>
        <w:jc w:val="both"/>
        <w:rPr>
          <w:sz w:val="24"/>
        </w:rPr>
      </w:pPr>
      <w:r w:rsidRPr="00726534">
        <w:rPr>
          <w:sz w:val="24"/>
        </w:rPr>
        <w:t>8.</w:t>
      </w:r>
      <w:r w:rsidR="00D47A56" w:rsidRPr="0090721D">
        <w:rPr>
          <w:sz w:val="24"/>
        </w:rPr>
        <w:t>2</w:t>
      </w:r>
      <w:r w:rsidRPr="0090721D">
        <w:rPr>
          <w:sz w:val="24"/>
        </w:rPr>
        <w:t>.</w:t>
      </w:r>
      <w:r w:rsidRPr="0090721D">
        <w:rPr>
          <w:sz w:val="24"/>
        </w:rPr>
        <w:tab/>
        <w:t>Wykonawca może powierzyć wykonanie części zamówienia podwykonawcom.</w:t>
      </w:r>
    </w:p>
    <w:p w:rsidR="00F22BDA" w:rsidRPr="0090721D" w:rsidRDefault="00F22BDA" w:rsidP="00F22BDA">
      <w:pPr>
        <w:tabs>
          <w:tab w:val="left" w:pos="851"/>
        </w:tabs>
        <w:ind w:left="851" w:hanging="567"/>
        <w:jc w:val="both"/>
        <w:rPr>
          <w:sz w:val="24"/>
        </w:rPr>
      </w:pPr>
      <w:r w:rsidRPr="0090721D">
        <w:rPr>
          <w:sz w:val="24"/>
        </w:rPr>
        <w:t xml:space="preserve">8.3. </w:t>
      </w:r>
      <w:r w:rsidR="0090721D">
        <w:rPr>
          <w:sz w:val="24"/>
        </w:rPr>
        <w:t xml:space="preserve">Zamawiający żąda wskazania przez wykonawcę w oświadczeniu (JEDZ) części zamówienia (zakresu rzeczowego), której wykonanie zamierza powierzyć podwykonawcy. </w:t>
      </w:r>
      <w:r w:rsidRPr="0090721D">
        <w:rPr>
          <w:sz w:val="24"/>
        </w:rPr>
        <w:t>Zgodnie z art. 36b ust. 1 UPZP, Zamawiający żąda wskazania przez wykonawcę, części zamówienia, których wykonanie zamierza powierzyć podwykonawcom, i podania przez wykonawcę firm podwykonawców, tj.:</w:t>
      </w:r>
    </w:p>
    <w:p w:rsidR="00F22BDA" w:rsidRPr="0090721D" w:rsidRDefault="00F22BDA" w:rsidP="00F22BDA">
      <w:pPr>
        <w:tabs>
          <w:tab w:val="left" w:pos="851"/>
        </w:tabs>
        <w:ind w:left="851" w:hanging="567"/>
        <w:jc w:val="both"/>
        <w:rPr>
          <w:sz w:val="24"/>
        </w:rPr>
      </w:pPr>
      <w:r w:rsidRPr="0090721D">
        <w:rPr>
          <w:sz w:val="24"/>
        </w:rPr>
        <w:tab/>
        <w:t>1. w oświadczeniu – w jednolitym europejskim dokumencie zamówienia (JEDZ):</w:t>
      </w:r>
    </w:p>
    <w:p w:rsidR="00F22BDA" w:rsidRPr="0090721D" w:rsidRDefault="00F22BDA" w:rsidP="00F22BDA">
      <w:pPr>
        <w:tabs>
          <w:tab w:val="left" w:pos="567"/>
        </w:tabs>
        <w:ind w:left="851" w:hanging="567"/>
        <w:jc w:val="both"/>
        <w:rPr>
          <w:sz w:val="24"/>
        </w:rPr>
      </w:pPr>
      <w:r w:rsidRPr="0090721D">
        <w:rPr>
          <w:sz w:val="24"/>
        </w:rPr>
        <w:tab/>
      </w:r>
      <w:r w:rsidRPr="0090721D">
        <w:rPr>
          <w:sz w:val="24"/>
        </w:rPr>
        <w:tab/>
      </w:r>
      <w:r w:rsidRPr="0090721D">
        <w:rPr>
          <w:sz w:val="24"/>
        </w:rPr>
        <w:tab/>
        <w:t>- w część II, sekcja C – wykonawca obowiązkowo podaje wykonawców – inne podmioty, na zasoby których powołuje się w celu wykazania spełniania warunków udziału w postępowaniu dotyczących kwalifikacji zawodowych (osób skierowanych przez wykonawcę do realizacji zamówienia) lub doświadczenia (wykonawcy),</w:t>
      </w:r>
    </w:p>
    <w:p w:rsidR="00F22BDA" w:rsidRDefault="00F22BDA" w:rsidP="00F22BDA">
      <w:pPr>
        <w:tabs>
          <w:tab w:val="left" w:pos="567"/>
        </w:tabs>
        <w:ind w:left="851" w:hanging="567"/>
        <w:jc w:val="both"/>
        <w:rPr>
          <w:sz w:val="24"/>
        </w:rPr>
      </w:pPr>
      <w:r w:rsidRPr="0090721D">
        <w:rPr>
          <w:sz w:val="24"/>
        </w:rPr>
        <w:tab/>
      </w:r>
      <w:r w:rsidRPr="0090721D">
        <w:rPr>
          <w:sz w:val="24"/>
        </w:rPr>
        <w:tab/>
        <w:t>- w część II, sekcja D – wykonawca podaje podwykonawców – podmioty trzecie, na zasoby których nie powołuje się w celu wykazania</w:t>
      </w:r>
      <w:r>
        <w:rPr>
          <w:sz w:val="24"/>
        </w:rPr>
        <w:t xml:space="preserve"> </w:t>
      </w:r>
      <w:r w:rsidR="0090721D">
        <w:rPr>
          <w:sz w:val="24"/>
        </w:rPr>
        <w:t>spełniania warunków udziału w postępowaniu, o ile ich nazwy są wiadome.</w:t>
      </w:r>
    </w:p>
    <w:p w:rsidR="0090721D" w:rsidRDefault="0090721D" w:rsidP="00F22BDA">
      <w:pPr>
        <w:tabs>
          <w:tab w:val="left" w:pos="567"/>
        </w:tabs>
        <w:ind w:left="851" w:hanging="567"/>
        <w:jc w:val="both"/>
        <w:rPr>
          <w:sz w:val="24"/>
        </w:rPr>
      </w:pPr>
      <w:r>
        <w:rPr>
          <w:sz w:val="24"/>
        </w:rPr>
        <w:tab/>
      </w:r>
      <w:r>
        <w:rPr>
          <w:sz w:val="24"/>
        </w:rPr>
        <w:tab/>
        <w:t>- w część IV, sekcja C, pkt 10 – wykonawca wskazuje części zamówienia (zakres rzeczowy), których wykonanie zamierza powierzyć podwykonawcom,</w:t>
      </w:r>
    </w:p>
    <w:p w:rsidR="00F22BDA" w:rsidRPr="00F22BDA" w:rsidRDefault="0090721D" w:rsidP="003B5952">
      <w:pPr>
        <w:tabs>
          <w:tab w:val="left" w:pos="851"/>
        </w:tabs>
        <w:ind w:left="851"/>
        <w:jc w:val="both"/>
        <w:rPr>
          <w:sz w:val="24"/>
        </w:rPr>
      </w:pPr>
      <w:r>
        <w:rPr>
          <w:sz w:val="24"/>
        </w:rPr>
        <w:t>2. przed przystąpieniem do wykonania zamówienia wykonawca podaje Zamawiającemu informacje, o których mowa w pkt 22.6 SIWZ.</w:t>
      </w:r>
    </w:p>
    <w:p w:rsidR="00433B4A" w:rsidRDefault="00433B4A" w:rsidP="00433B4A">
      <w:pPr>
        <w:tabs>
          <w:tab w:val="left" w:pos="851"/>
        </w:tabs>
        <w:ind w:left="851" w:hanging="567"/>
        <w:jc w:val="both"/>
        <w:rPr>
          <w:i/>
          <w:spacing w:val="-6"/>
          <w:sz w:val="24"/>
          <w:szCs w:val="24"/>
        </w:rPr>
      </w:pPr>
      <w:r w:rsidRPr="00726534">
        <w:rPr>
          <w:sz w:val="24"/>
        </w:rPr>
        <w:t>8.</w:t>
      </w:r>
      <w:r w:rsidR="00F22BDA">
        <w:rPr>
          <w:sz w:val="24"/>
        </w:rPr>
        <w:t>4</w:t>
      </w:r>
      <w:r w:rsidRPr="00726534">
        <w:rPr>
          <w:sz w:val="24"/>
        </w:rPr>
        <w:t>.</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(art.474 K.c)</w:t>
      </w:r>
      <w:r w:rsidRPr="00726534">
        <w:rPr>
          <w:i/>
          <w:spacing w:val="-6"/>
          <w:sz w:val="24"/>
          <w:szCs w:val="24"/>
        </w:rPr>
        <w:t>.</w:t>
      </w:r>
    </w:p>
    <w:p w:rsidR="002F35F0" w:rsidRDefault="00433B4A" w:rsidP="00BD5F6F">
      <w:pPr>
        <w:pStyle w:val="Subhead2"/>
        <w:tabs>
          <w:tab w:val="left" w:pos="284"/>
        </w:tabs>
        <w:spacing w:before="120" w:after="60"/>
        <w:ind w:left="284" w:hanging="284"/>
        <w:jc w:val="both"/>
      </w:pPr>
      <w:r>
        <w:t>9.</w:t>
      </w:r>
      <w:r>
        <w:tab/>
        <w:t>Termin wykonania zamówienia</w:t>
      </w:r>
    </w:p>
    <w:p w:rsidR="00A31D96" w:rsidRDefault="008D5AB4" w:rsidP="008D5AB4">
      <w:pPr>
        <w:tabs>
          <w:tab w:val="left" w:pos="-2694"/>
        </w:tabs>
        <w:ind w:left="284"/>
        <w:rPr>
          <w:sz w:val="24"/>
        </w:rPr>
      </w:pPr>
      <w:r>
        <w:rPr>
          <w:sz w:val="24"/>
        </w:rPr>
        <w:t xml:space="preserve">9.1. </w:t>
      </w:r>
      <w:r>
        <w:rPr>
          <w:sz w:val="24"/>
        </w:rPr>
        <w:tab/>
      </w:r>
      <w:r w:rsidR="002F35F0" w:rsidRPr="00D815BA">
        <w:rPr>
          <w:sz w:val="24"/>
        </w:rPr>
        <w:t>Termin realizacji zamówienia:</w:t>
      </w:r>
      <w:r w:rsidR="00A31D96" w:rsidRPr="00D815BA">
        <w:rPr>
          <w:sz w:val="24"/>
        </w:rPr>
        <w:t xml:space="preserve"> </w:t>
      </w:r>
      <w:r w:rsidR="00A034DD" w:rsidRPr="008D5AB4">
        <w:rPr>
          <w:b/>
          <w:sz w:val="24"/>
        </w:rPr>
        <w:t>od podpisania umo</w:t>
      </w:r>
      <w:r>
        <w:rPr>
          <w:b/>
          <w:sz w:val="24"/>
        </w:rPr>
        <w:t>wy do dnia 31 października 2020 r</w:t>
      </w:r>
      <w:r w:rsidR="00A034DD" w:rsidRPr="008D5AB4">
        <w:rPr>
          <w:b/>
          <w:sz w:val="24"/>
        </w:rPr>
        <w:t>.</w:t>
      </w:r>
    </w:p>
    <w:p w:rsidR="0094546E" w:rsidRDefault="008D5AB4" w:rsidP="008D5AB4">
      <w:pPr>
        <w:tabs>
          <w:tab w:val="left" w:pos="-2694"/>
          <w:tab w:val="left" w:pos="567"/>
        </w:tabs>
        <w:ind w:left="284"/>
        <w:rPr>
          <w:sz w:val="24"/>
        </w:rPr>
      </w:pPr>
      <w:r>
        <w:rPr>
          <w:sz w:val="24"/>
        </w:rPr>
        <w:lastRenderedPageBreak/>
        <w:t xml:space="preserve">9.2. </w:t>
      </w:r>
      <w:r>
        <w:rPr>
          <w:sz w:val="24"/>
        </w:rPr>
        <w:tab/>
      </w:r>
      <w:r w:rsidR="0094546E">
        <w:rPr>
          <w:sz w:val="24"/>
        </w:rPr>
        <w:t xml:space="preserve">Aktywny sezon rowerowy systemu BRA trwa od </w:t>
      </w:r>
      <w:r w:rsidR="00A76D4E">
        <w:rPr>
          <w:sz w:val="24"/>
        </w:rPr>
        <w:t xml:space="preserve">01 marca do 31 października w każdym </w:t>
      </w:r>
      <w:r>
        <w:rPr>
          <w:sz w:val="24"/>
        </w:rPr>
        <w:tab/>
      </w:r>
      <w:r>
        <w:rPr>
          <w:sz w:val="24"/>
        </w:rPr>
        <w:tab/>
      </w:r>
      <w:r>
        <w:rPr>
          <w:sz w:val="24"/>
        </w:rPr>
        <w:tab/>
      </w:r>
      <w:r w:rsidR="00A76D4E">
        <w:rPr>
          <w:sz w:val="24"/>
        </w:rPr>
        <w:t xml:space="preserve">kolejnym roku </w:t>
      </w:r>
      <w:r w:rsidR="009B21B8">
        <w:rPr>
          <w:sz w:val="24"/>
        </w:rPr>
        <w:t>trwania umowy w latach 2018-2020.</w:t>
      </w:r>
    </w:p>
    <w:p w:rsidR="009B21B8" w:rsidRDefault="008D5AB4" w:rsidP="008D5AB4">
      <w:pPr>
        <w:tabs>
          <w:tab w:val="left" w:pos="-2694"/>
        </w:tabs>
        <w:ind w:left="284"/>
        <w:rPr>
          <w:sz w:val="24"/>
        </w:rPr>
      </w:pPr>
      <w:r>
        <w:rPr>
          <w:sz w:val="24"/>
        </w:rPr>
        <w:t xml:space="preserve">9.3. </w:t>
      </w:r>
      <w:r>
        <w:rPr>
          <w:sz w:val="24"/>
        </w:rPr>
        <w:tab/>
      </w:r>
      <w:r w:rsidR="009B21B8">
        <w:rPr>
          <w:sz w:val="24"/>
        </w:rPr>
        <w:t>Sezon bez wypożyczeni</w:t>
      </w:r>
      <w:r w:rsidR="00C26BD4">
        <w:rPr>
          <w:sz w:val="24"/>
        </w:rPr>
        <w:t>a</w:t>
      </w:r>
      <w:r w:rsidR="009B21B8">
        <w:rPr>
          <w:sz w:val="24"/>
        </w:rPr>
        <w:t xml:space="preserve"> rowerów, w którym wykonawca zabezpiecza elementy, trwa od </w:t>
      </w:r>
      <w:r>
        <w:rPr>
          <w:sz w:val="24"/>
        </w:rPr>
        <w:tab/>
      </w:r>
      <w:r>
        <w:rPr>
          <w:sz w:val="24"/>
        </w:rPr>
        <w:tab/>
      </w:r>
      <w:r>
        <w:rPr>
          <w:sz w:val="24"/>
        </w:rPr>
        <w:tab/>
      </w:r>
      <w:r>
        <w:rPr>
          <w:sz w:val="24"/>
        </w:rPr>
        <w:tab/>
      </w:r>
      <w:r w:rsidR="009B21B8">
        <w:rPr>
          <w:sz w:val="24"/>
        </w:rPr>
        <w:t>01 listopada do końca lutego w każdym roku trwania Umowy w latach 2018-2020.</w:t>
      </w:r>
    </w:p>
    <w:p w:rsidR="009B21B8" w:rsidRPr="00D815BA" w:rsidRDefault="009B21B8" w:rsidP="00A034DD">
      <w:pPr>
        <w:tabs>
          <w:tab w:val="left" w:pos="-2694"/>
        </w:tabs>
        <w:ind w:left="284"/>
        <w:jc w:val="both"/>
        <w:rPr>
          <w:i/>
          <w:sz w:val="24"/>
        </w:rPr>
      </w:pPr>
    </w:p>
    <w:p w:rsidR="0079074D" w:rsidRPr="008C5E5C" w:rsidRDefault="0079074D" w:rsidP="00334505">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sidR="005B19F8">
        <w:rPr>
          <w:szCs w:val="24"/>
        </w:rPr>
        <w:t>oraz podstawy wykluczenia</w:t>
      </w:r>
    </w:p>
    <w:p w:rsidR="008440BF" w:rsidRPr="0072406F" w:rsidRDefault="008440BF" w:rsidP="008440B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rsidR="00BD5F6F" w:rsidRPr="00BD5F6F" w:rsidRDefault="00BD5F6F" w:rsidP="00564E71">
      <w:pPr>
        <w:numPr>
          <w:ilvl w:val="1"/>
          <w:numId w:val="10"/>
        </w:numPr>
        <w:tabs>
          <w:tab w:val="clear" w:pos="1440"/>
          <w:tab w:val="num" w:pos="993"/>
        </w:tabs>
        <w:ind w:left="1134" w:hanging="283"/>
        <w:jc w:val="both"/>
        <w:rPr>
          <w:bCs/>
          <w:spacing w:val="-4"/>
          <w:sz w:val="24"/>
          <w:szCs w:val="24"/>
        </w:rPr>
      </w:pPr>
      <w:r w:rsidRPr="00BD5F6F">
        <w:rPr>
          <w:bCs/>
          <w:spacing w:val="-4"/>
          <w:sz w:val="24"/>
          <w:szCs w:val="24"/>
        </w:rPr>
        <w:t>nie podlegają wykluczeniu z postępowania</w:t>
      </w:r>
      <w:r>
        <w:rPr>
          <w:bCs/>
          <w:spacing w:val="-4"/>
          <w:sz w:val="24"/>
          <w:szCs w:val="24"/>
        </w:rPr>
        <w:t xml:space="preserve"> </w:t>
      </w:r>
      <w:r w:rsidRPr="00BD5F6F">
        <w:rPr>
          <w:bCs/>
          <w:spacing w:val="-4"/>
          <w:sz w:val="24"/>
          <w:szCs w:val="24"/>
        </w:rPr>
        <w:t>o udzielenie zamówienia publicznego, na podstawie art. 24 ust.1pkt 12-23 UPZP oraz na podstawie art. 24 ust.</w:t>
      </w:r>
      <w:r w:rsidR="008D5AB4">
        <w:rPr>
          <w:bCs/>
          <w:spacing w:val="-4"/>
          <w:sz w:val="24"/>
          <w:szCs w:val="24"/>
        </w:rPr>
        <w:t xml:space="preserve"> </w:t>
      </w:r>
      <w:r w:rsidRPr="00BD5F6F">
        <w:rPr>
          <w:bCs/>
          <w:spacing w:val="-4"/>
          <w:sz w:val="24"/>
          <w:szCs w:val="24"/>
        </w:rPr>
        <w:t>5 pkt 1, 2 i 4-8 UPZP</w:t>
      </w:r>
      <w:r>
        <w:rPr>
          <w:bCs/>
          <w:spacing w:val="-4"/>
          <w:sz w:val="24"/>
          <w:szCs w:val="24"/>
        </w:rPr>
        <w:t>;</w:t>
      </w:r>
    </w:p>
    <w:p w:rsidR="008440BF" w:rsidRDefault="008440BF" w:rsidP="00564E71">
      <w:pPr>
        <w:numPr>
          <w:ilvl w:val="1"/>
          <w:numId w:val="10"/>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Pr>
          <w:bCs/>
          <w:spacing w:val="-4"/>
          <w:sz w:val="24"/>
          <w:szCs w:val="24"/>
        </w:rPr>
        <w:t>3</w:t>
      </w:r>
      <w:r w:rsidRPr="0072406F">
        <w:rPr>
          <w:bCs/>
          <w:spacing w:val="-4"/>
          <w:sz w:val="24"/>
          <w:szCs w:val="24"/>
        </w:rPr>
        <w:t xml:space="preserve"> SIWZ</w:t>
      </w:r>
      <w:r w:rsidRPr="0072406F">
        <w:rPr>
          <w:bCs/>
          <w:sz w:val="24"/>
          <w:szCs w:val="24"/>
        </w:rPr>
        <w:t>.</w:t>
      </w:r>
    </w:p>
    <w:p w:rsidR="008440BF" w:rsidRDefault="0072406F" w:rsidP="00BD5F6F">
      <w:pPr>
        <w:ind w:left="851" w:hanging="567"/>
        <w:jc w:val="both"/>
        <w:rPr>
          <w:bCs/>
          <w:sz w:val="24"/>
          <w:szCs w:val="24"/>
        </w:rPr>
      </w:pPr>
      <w:r>
        <w:rPr>
          <w:bCs/>
          <w:sz w:val="24"/>
          <w:szCs w:val="24"/>
        </w:rPr>
        <w:t>10.</w:t>
      </w:r>
      <w:r w:rsidR="008440BF">
        <w:rPr>
          <w:bCs/>
          <w:sz w:val="24"/>
          <w:szCs w:val="24"/>
        </w:rPr>
        <w:t>2</w:t>
      </w:r>
      <w:r>
        <w:rPr>
          <w:bCs/>
          <w:sz w:val="24"/>
          <w:szCs w:val="24"/>
        </w:rPr>
        <w:t>.</w:t>
      </w:r>
      <w:r>
        <w:rPr>
          <w:bCs/>
          <w:sz w:val="24"/>
          <w:szCs w:val="24"/>
        </w:rPr>
        <w:tab/>
      </w:r>
      <w:r w:rsidR="008440BF">
        <w:rPr>
          <w:bCs/>
          <w:sz w:val="24"/>
          <w:szCs w:val="24"/>
        </w:rPr>
        <w:t xml:space="preserve">Zamawiający określa warunki udziału w postępowaniu oraz wymagane od wykonawców </w:t>
      </w:r>
      <w:r w:rsidR="008440BF" w:rsidRPr="008440BF">
        <w:rPr>
          <w:bCs/>
          <w:spacing w:val="-2"/>
          <w:sz w:val="24"/>
          <w:szCs w:val="24"/>
        </w:rPr>
        <w:t>środki dowodowe w sposób proporcjonalny do przedmiotu zamówienia oraz umożliwiający</w:t>
      </w:r>
      <w:r w:rsidR="008440BF">
        <w:rPr>
          <w:bCs/>
          <w:sz w:val="24"/>
          <w:szCs w:val="24"/>
        </w:rPr>
        <w:t xml:space="preserve"> ocenę zdolności wykonawcy do należytego wykonania zamówienia, w szczególności wyrażając je jako minimalne poziomy zdolności.</w:t>
      </w:r>
    </w:p>
    <w:p w:rsidR="0072406F" w:rsidRDefault="0072406F" w:rsidP="008440BF">
      <w:pPr>
        <w:ind w:left="851"/>
        <w:jc w:val="both"/>
        <w:rPr>
          <w:bCs/>
          <w:sz w:val="24"/>
          <w:szCs w:val="24"/>
        </w:rPr>
      </w:pPr>
      <w:r w:rsidRPr="00334505">
        <w:rPr>
          <w:bCs/>
          <w:spacing w:val="-6"/>
          <w:sz w:val="24"/>
          <w:szCs w:val="24"/>
        </w:rPr>
        <w:t>Zamawiający określa takie same warunki udziału postępowaniu dla wykonawców ubiegających</w:t>
      </w:r>
      <w:r w:rsidRPr="008440BF">
        <w:rPr>
          <w:bCs/>
          <w:spacing w:val="-4"/>
          <w:sz w:val="24"/>
          <w:szCs w:val="24"/>
        </w:rPr>
        <w:t xml:space="preserve"> się o udzielenie zamówienia samodzielnie, jak i dla wykonawców występujących</w:t>
      </w:r>
      <w:r w:rsidRPr="0072406F">
        <w:rPr>
          <w:bCs/>
          <w:sz w:val="24"/>
          <w:szCs w:val="24"/>
        </w:rPr>
        <w:t xml:space="preserve"> wspólnie, na podstawie art. 23 ust. 1 UPZP.</w:t>
      </w:r>
    </w:p>
    <w:p w:rsidR="0072406F" w:rsidRPr="00D50793" w:rsidRDefault="0072406F" w:rsidP="00BD5F6F">
      <w:pPr>
        <w:spacing w:before="60"/>
        <w:ind w:left="851" w:hanging="567"/>
        <w:jc w:val="both"/>
        <w:rPr>
          <w:b/>
          <w:bCs/>
          <w:sz w:val="24"/>
          <w:szCs w:val="24"/>
        </w:rPr>
      </w:pPr>
      <w:r>
        <w:rPr>
          <w:bCs/>
          <w:sz w:val="24"/>
          <w:szCs w:val="24"/>
        </w:rPr>
        <w:t>10.3.</w:t>
      </w:r>
      <w:r>
        <w:rPr>
          <w:bCs/>
          <w:sz w:val="24"/>
          <w:szCs w:val="24"/>
        </w:rPr>
        <w:tab/>
      </w:r>
      <w:r w:rsidRPr="00C54FF1">
        <w:rPr>
          <w:b/>
          <w:bCs/>
          <w:sz w:val="24"/>
          <w:szCs w:val="24"/>
        </w:rPr>
        <w:t>Warunki udziału w postępowaniu</w:t>
      </w:r>
      <w:r w:rsidR="005B19F8">
        <w:rPr>
          <w:b/>
          <w:bCs/>
          <w:sz w:val="24"/>
          <w:szCs w:val="24"/>
        </w:rPr>
        <w:t>:</w:t>
      </w:r>
    </w:p>
    <w:p w:rsidR="0072406F" w:rsidRPr="0072406F" w:rsidRDefault="00DA6644" w:rsidP="00C5434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0072406F" w:rsidRPr="0072406F">
        <w:rPr>
          <w:bCs/>
          <w:sz w:val="24"/>
          <w:szCs w:val="24"/>
          <w:u w:val="single"/>
        </w:rPr>
        <w:t xml:space="preserve">kompetencje lub uprawnienia do prowadzenia określonej działalności zawodowej, o ile wynika to z odrębnych przepisów – warunek </w:t>
      </w:r>
      <w:r>
        <w:rPr>
          <w:bCs/>
          <w:sz w:val="24"/>
          <w:szCs w:val="24"/>
          <w:u w:val="single"/>
        </w:rPr>
        <w:t>Nr 1</w:t>
      </w:r>
      <w:r w:rsidR="0072406F" w:rsidRPr="0072406F">
        <w:rPr>
          <w:bCs/>
          <w:sz w:val="24"/>
          <w:szCs w:val="24"/>
          <w:u w:val="single"/>
        </w:rPr>
        <w:t>:</w:t>
      </w:r>
      <w:r w:rsidR="0072406F" w:rsidRPr="0072406F">
        <w:rPr>
          <w:b/>
          <w:sz w:val="24"/>
          <w:szCs w:val="24"/>
        </w:rPr>
        <w:t xml:space="preserve"> </w:t>
      </w:r>
    </w:p>
    <w:p w:rsidR="002D15F1" w:rsidRPr="002D15F1" w:rsidRDefault="002D15F1" w:rsidP="0062043B">
      <w:pPr>
        <w:ind w:left="1134"/>
        <w:jc w:val="both"/>
        <w:rPr>
          <w:bCs/>
          <w:sz w:val="24"/>
          <w:szCs w:val="24"/>
        </w:rPr>
      </w:pPr>
      <w:r w:rsidRPr="002D15F1">
        <w:rPr>
          <w:bCs/>
          <w:sz w:val="24"/>
          <w:szCs w:val="24"/>
        </w:rPr>
        <w:t>Zamawiający nie określa warunku udziału w postępowaniu w tym zakresie</w:t>
      </w:r>
      <w:r w:rsidR="00BD5F6F">
        <w:rPr>
          <w:bCs/>
          <w:sz w:val="24"/>
          <w:szCs w:val="24"/>
        </w:rPr>
        <w:t>;</w:t>
      </w:r>
    </w:p>
    <w:p w:rsidR="0072406F" w:rsidRPr="0072406F" w:rsidRDefault="00DA6644" w:rsidP="00C5434F">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r w:rsidR="0072406F" w:rsidRPr="0072406F">
        <w:rPr>
          <w:bCs/>
          <w:sz w:val="24"/>
          <w:szCs w:val="24"/>
          <w:u w:val="single"/>
        </w:rPr>
        <w:t>sytuacja ekonomiczna lub finansowa – warunek Nr 2</w:t>
      </w:r>
      <w:r>
        <w:rPr>
          <w:bCs/>
          <w:sz w:val="24"/>
          <w:szCs w:val="24"/>
          <w:u w:val="single"/>
        </w:rPr>
        <w:t>:</w:t>
      </w:r>
      <w:r w:rsidR="0072406F" w:rsidRPr="0072406F">
        <w:rPr>
          <w:b/>
          <w:sz w:val="24"/>
          <w:szCs w:val="24"/>
        </w:rPr>
        <w:t xml:space="preserve"> </w:t>
      </w:r>
    </w:p>
    <w:p w:rsidR="00DA6644" w:rsidRPr="0087052C" w:rsidRDefault="00D359A3" w:rsidP="00D815BA">
      <w:pPr>
        <w:ind w:left="1134"/>
        <w:jc w:val="both"/>
        <w:rPr>
          <w:bCs/>
          <w:sz w:val="24"/>
          <w:szCs w:val="24"/>
        </w:rPr>
      </w:pPr>
      <w:r>
        <w:rPr>
          <w:bCs/>
          <w:sz w:val="24"/>
          <w:szCs w:val="24"/>
        </w:rPr>
        <w:t>Zamawiający nie określa warunku udziału w postępowaniu w tym zakresie;</w:t>
      </w:r>
    </w:p>
    <w:p w:rsidR="0072406F" w:rsidRPr="0072406F" w:rsidRDefault="00DA6644" w:rsidP="00334505">
      <w:pPr>
        <w:tabs>
          <w:tab w:val="left" w:pos="1134"/>
        </w:tabs>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r w:rsidR="0072406F" w:rsidRPr="0072406F">
        <w:rPr>
          <w:bCs/>
          <w:sz w:val="24"/>
          <w:szCs w:val="24"/>
          <w:u w:val="single"/>
        </w:rPr>
        <w:t xml:space="preserve">zdolność techniczna </w:t>
      </w:r>
      <w:r w:rsidR="008440BF">
        <w:rPr>
          <w:bCs/>
          <w:sz w:val="24"/>
          <w:szCs w:val="24"/>
          <w:u w:val="single"/>
        </w:rPr>
        <w:t>lub</w:t>
      </w:r>
      <w:r w:rsidR="0072406F" w:rsidRPr="0072406F">
        <w:rPr>
          <w:bCs/>
          <w:sz w:val="24"/>
          <w:szCs w:val="24"/>
          <w:u w:val="single"/>
        </w:rPr>
        <w:t xml:space="preserve"> zawodowa</w:t>
      </w:r>
      <w:r w:rsidR="00C54FF1">
        <w:rPr>
          <w:bCs/>
          <w:sz w:val="24"/>
          <w:szCs w:val="24"/>
          <w:u w:val="single"/>
        </w:rPr>
        <w:t xml:space="preserve"> </w:t>
      </w:r>
      <w:r w:rsidR="00C54FF1" w:rsidRPr="0072406F">
        <w:rPr>
          <w:bCs/>
          <w:sz w:val="24"/>
          <w:szCs w:val="24"/>
          <w:u w:val="single"/>
        </w:rPr>
        <w:t>– warunek Nr 3</w:t>
      </w:r>
      <w:r>
        <w:rPr>
          <w:bCs/>
          <w:sz w:val="24"/>
          <w:szCs w:val="24"/>
          <w:u w:val="single"/>
        </w:rPr>
        <w:t>:</w:t>
      </w:r>
    </w:p>
    <w:p w:rsidR="00DA6644" w:rsidRPr="00CB1FFB" w:rsidRDefault="00DA6644" w:rsidP="006A22AB">
      <w:pPr>
        <w:tabs>
          <w:tab w:val="left" w:pos="-7230"/>
        </w:tabs>
        <w:spacing w:before="120"/>
        <w:ind w:left="1418" w:hanging="284"/>
        <w:jc w:val="both"/>
        <w:rPr>
          <w:bCs/>
          <w:sz w:val="24"/>
          <w:szCs w:val="24"/>
          <w:u w:val="single"/>
        </w:rPr>
      </w:pPr>
      <w:r w:rsidRPr="00DA6644">
        <w:rPr>
          <w:bCs/>
          <w:sz w:val="24"/>
          <w:szCs w:val="24"/>
        </w:rPr>
        <w:t>1)</w:t>
      </w:r>
      <w:r w:rsidRPr="00DA6644">
        <w:rPr>
          <w:bCs/>
          <w:sz w:val="24"/>
          <w:szCs w:val="24"/>
        </w:rPr>
        <w:tab/>
      </w:r>
      <w:r w:rsidR="002D15F1" w:rsidRPr="00CB1FFB">
        <w:rPr>
          <w:bCs/>
          <w:sz w:val="24"/>
          <w:szCs w:val="24"/>
          <w:u w:val="single"/>
        </w:rPr>
        <w:t xml:space="preserve">doświadczenie </w:t>
      </w:r>
      <w:r w:rsidRPr="00CB1FFB">
        <w:rPr>
          <w:bCs/>
          <w:sz w:val="24"/>
          <w:szCs w:val="24"/>
          <w:u w:val="single"/>
        </w:rPr>
        <w:t>wykonawcy:</w:t>
      </w:r>
    </w:p>
    <w:p w:rsidR="00D815BA" w:rsidRPr="00CB1FFB" w:rsidRDefault="00D815BA" w:rsidP="00D815BA">
      <w:pPr>
        <w:ind w:left="1418"/>
        <w:jc w:val="both"/>
        <w:rPr>
          <w:bCs/>
          <w:sz w:val="24"/>
          <w:szCs w:val="24"/>
        </w:rPr>
      </w:pPr>
      <w:r w:rsidRPr="00CB1FFB">
        <w:rPr>
          <w:bCs/>
          <w:sz w:val="24"/>
          <w:szCs w:val="24"/>
        </w:rPr>
        <w:t>Wykonawca zobowiązany jest wykazać się wykonaniem</w:t>
      </w:r>
      <w:r w:rsidR="000209CD" w:rsidRPr="00CB1FFB">
        <w:rPr>
          <w:bCs/>
          <w:sz w:val="24"/>
          <w:szCs w:val="24"/>
        </w:rPr>
        <w:t xml:space="preserve">, a w przypadku świadczeń okresowych lub ciągłych również wykonywaniem, </w:t>
      </w:r>
      <w:r w:rsidR="008838F6" w:rsidRPr="00CB1FFB">
        <w:rPr>
          <w:bCs/>
          <w:sz w:val="24"/>
          <w:szCs w:val="24"/>
        </w:rPr>
        <w:t>w okresie ostatnich trzech lat przed upływem terminu składania ofert</w:t>
      </w:r>
      <w:r w:rsidR="00736EFC" w:rsidRPr="00CB1FFB">
        <w:rPr>
          <w:bCs/>
          <w:sz w:val="24"/>
          <w:szCs w:val="24"/>
        </w:rPr>
        <w:t>, a jeżeli okres prowadzenia działalności jest krótszy – w tym okresie,</w:t>
      </w:r>
      <w:r w:rsidR="00131171" w:rsidRPr="00CB1FFB">
        <w:rPr>
          <w:bCs/>
          <w:sz w:val="24"/>
          <w:szCs w:val="24"/>
        </w:rPr>
        <w:t xml:space="preserve"> co najmniej jednej usługi</w:t>
      </w:r>
      <w:r w:rsidR="00CB1FFB" w:rsidRPr="00CB1FFB">
        <w:rPr>
          <w:bCs/>
          <w:sz w:val="24"/>
          <w:szCs w:val="24"/>
        </w:rPr>
        <w:t xml:space="preserve"> lub dostawy</w:t>
      </w:r>
      <w:r w:rsidR="00131171" w:rsidRPr="00CB1FFB">
        <w:rPr>
          <w:bCs/>
          <w:sz w:val="24"/>
          <w:szCs w:val="24"/>
        </w:rPr>
        <w:t xml:space="preserve"> polegającej na dostarczeniu</w:t>
      </w:r>
      <w:r w:rsidR="00B54094" w:rsidRPr="00CB1FFB">
        <w:rPr>
          <w:bCs/>
          <w:sz w:val="24"/>
          <w:szCs w:val="24"/>
        </w:rPr>
        <w:t xml:space="preserve"> wraz z instalacją i uruchomieniem systemu wypożyczalni roweru publicznego oraz zarządzaniu i obsłudze tego systemu, gdzie zrealizowany poprawnie, w ramach jednej usługi</w:t>
      </w:r>
      <w:r w:rsidR="00E038ED">
        <w:rPr>
          <w:bCs/>
          <w:sz w:val="24"/>
          <w:szCs w:val="24"/>
        </w:rPr>
        <w:t xml:space="preserve"> lub dostawy</w:t>
      </w:r>
      <w:r w:rsidR="00B54094" w:rsidRPr="00CB1FFB">
        <w:rPr>
          <w:bCs/>
          <w:sz w:val="24"/>
          <w:szCs w:val="24"/>
        </w:rPr>
        <w:t>, system roweru publicznego składał się z minimum 20 stacji rowerowych wyposażonych</w:t>
      </w:r>
      <w:r w:rsidR="00010E65" w:rsidRPr="00CB1FFB">
        <w:rPr>
          <w:bCs/>
          <w:sz w:val="24"/>
          <w:szCs w:val="24"/>
        </w:rPr>
        <w:t xml:space="preserve"> (każda ze stacji) w terminale z</w:t>
      </w:r>
      <w:r w:rsidR="00016F69" w:rsidRPr="00CB1FFB">
        <w:rPr>
          <w:bCs/>
          <w:sz w:val="24"/>
          <w:szCs w:val="24"/>
        </w:rPr>
        <w:t>asilane ogniwami fotowoltaicznymi lub ogniwami fotowolta</w:t>
      </w:r>
      <w:r w:rsidR="00815329">
        <w:rPr>
          <w:bCs/>
          <w:sz w:val="24"/>
          <w:szCs w:val="24"/>
        </w:rPr>
        <w:t>icznymi łącznie z akumulatorami</w:t>
      </w:r>
      <w:r w:rsidR="00016F69" w:rsidRPr="00CB1FFB">
        <w:rPr>
          <w:bCs/>
          <w:sz w:val="24"/>
          <w:szCs w:val="24"/>
        </w:rPr>
        <w:t>, gdzie łączna liczba rowerów we wdrożonym systemie nie była mniejsza niż 160 sztuk oraz system wygenerował rocznie minimum 250 tysięcy wypożyczeń.</w:t>
      </w:r>
    </w:p>
    <w:p w:rsidR="00016F69" w:rsidRPr="00CB1FFB" w:rsidRDefault="00D815BA" w:rsidP="00016F69">
      <w:pPr>
        <w:spacing w:before="60"/>
        <w:ind w:left="1418"/>
        <w:jc w:val="both"/>
        <w:rPr>
          <w:bCs/>
          <w:sz w:val="24"/>
          <w:szCs w:val="24"/>
        </w:rPr>
      </w:pPr>
      <w:r w:rsidRPr="00CB1FFB">
        <w:rPr>
          <w:bCs/>
          <w:sz w:val="24"/>
          <w:szCs w:val="24"/>
        </w:rPr>
        <w:t>Zamawiający uzna warunek za spełniony, jeśli wykonawca wykaże</w:t>
      </w:r>
      <w:r w:rsidR="00CB1FFB" w:rsidRPr="00CB1FFB">
        <w:rPr>
          <w:bCs/>
          <w:sz w:val="24"/>
          <w:szCs w:val="24"/>
        </w:rPr>
        <w:t xml:space="preserve"> wykonanie</w:t>
      </w:r>
      <w:r w:rsidR="00016F69" w:rsidRPr="00CB1FFB">
        <w:rPr>
          <w:bCs/>
          <w:sz w:val="24"/>
          <w:szCs w:val="24"/>
        </w:rPr>
        <w:t xml:space="preserve"> lub wykonywanie ww. zakresu w jednym zamówieniu.</w:t>
      </w:r>
      <w:r w:rsidRPr="00D815BA">
        <w:rPr>
          <w:bCs/>
          <w:sz w:val="24"/>
          <w:szCs w:val="24"/>
        </w:rPr>
        <w:t xml:space="preserve"> </w:t>
      </w:r>
    </w:p>
    <w:p w:rsidR="00D50793" w:rsidRDefault="00D50793" w:rsidP="00BD5F6F">
      <w:pPr>
        <w:tabs>
          <w:tab w:val="num" w:pos="851"/>
        </w:tabs>
        <w:spacing w:before="60"/>
        <w:ind w:left="851" w:hanging="567"/>
        <w:jc w:val="both"/>
        <w:rPr>
          <w:bCs/>
          <w:sz w:val="24"/>
          <w:szCs w:val="24"/>
        </w:rPr>
      </w:pPr>
      <w:r w:rsidRPr="00423650">
        <w:rPr>
          <w:bCs/>
          <w:sz w:val="24"/>
          <w:szCs w:val="24"/>
        </w:rPr>
        <w:t>10.4.</w:t>
      </w:r>
      <w:r w:rsidRPr="00423650">
        <w:rPr>
          <w:bCs/>
          <w:sz w:val="24"/>
          <w:szCs w:val="24"/>
        </w:rPr>
        <w:tab/>
      </w:r>
      <w:r w:rsidRPr="00920C66">
        <w:rPr>
          <w:bCs/>
          <w:sz w:val="24"/>
          <w:szCs w:val="24"/>
        </w:rPr>
        <w:t xml:space="preserve">W przypadku wykonawców wspólnie ubiegających się o udzielenie zamówienia na podstawie art. 23 UPZP </w:t>
      </w:r>
      <w:r w:rsidRPr="005B19F8">
        <w:rPr>
          <w:bCs/>
          <w:i/>
          <w:sz w:val="24"/>
          <w:szCs w:val="24"/>
        </w:rPr>
        <w:t>(np. konsorcja, spółki cywilne</w:t>
      </w:r>
      <w:r w:rsidRPr="00920C66">
        <w:rPr>
          <w:bCs/>
          <w:sz w:val="24"/>
          <w:szCs w:val="24"/>
        </w:rPr>
        <w:t xml:space="preserve">), </w:t>
      </w:r>
      <w:r w:rsidR="004B1E90">
        <w:rPr>
          <w:bCs/>
          <w:sz w:val="24"/>
          <w:szCs w:val="24"/>
        </w:rPr>
        <w:t>przynajmniej jeden z nich musi posiadać doświadczenie w zakresie określonym w pkt 10.3.3.1 SIWZ, z tym że wymóg ten dotyczy wykonawców zamierzających bezpośrednio realizować zamówienie.</w:t>
      </w:r>
    </w:p>
    <w:p w:rsidR="00D50793" w:rsidRDefault="00D50793" w:rsidP="00BD5F6F">
      <w:pPr>
        <w:tabs>
          <w:tab w:val="num" w:pos="851"/>
        </w:tabs>
        <w:spacing w:before="60"/>
        <w:ind w:left="851" w:hanging="567"/>
        <w:jc w:val="both"/>
        <w:rPr>
          <w:bCs/>
          <w:sz w:val="24"/>
          <w:szCs w:val="24"/>
        </w:rPr>
      </w:pPr>
      <w:r w:rsidRPr="00423650">
        <w:rPr>
          <w:bCs/>
          <w:sz w:val="24"/>
          <w:szCs w:val="24"/>
        </w:rPr>
        <w:t>10.</w:t>
      </w:r>
      <w:r w:rsidR="005B19F8">
        <w:rPr>
          <w:bCs/>
          <w:sz w:val="24"/>
          <w:szCs w:val="24"/>
        </w:rPr>
        <w:t>5</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sidR="006A22AB">
        <w:rPr>
          <w:bCs/>
          <w:sz w:val="24"/>
          <w:szCs w:val="24"/>
        </w:rPr>
        <w:br/>
      </w:r>
      <w:r w:rsidRPr="002C2B25">
        <w:rPr>
          <w:bCs/>
          <w:sz w:val="24"/>
          <w:szCs w:val="24"/>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Pr>
          <w:bCs/>
          <w:sz w:val="24"/>
          <w:szCs w:val="24"/>
        </w:rPr>
        <w:t>, na zasadach określonych w art. 22a UPZP.</w:t>
      </w:r>
    </w:p>
    <w:p w:rsidR="00D50793" w:rsidRPr="00A95095" w:rsidRDefault="00D50793" w:rsidP="00A95095">
      <w:pPr>
        <w:tabs>
          <w:tab w:val="num" w:pos="851"/>
        </w:tabs>
        <w:spacing w:before="60"/>
        <w:ind w:left="851" w:hanging="567"/>
        <w:jc w:val="both"/>
        <w:rPr>
          <w:bCs/>
          <w:sz w:val="24"/>
          <w:szCs w:val="24"/>
          <w:u w:val="single"/>
        </w:rPr>
      </w:pPr>
      <w:r w:rsidRPr="00423650">
        <w:rPr>
          <w:bCs/>
          <w:sz w:val="24"/>
          <w:szCs w:val="24"/>
        </w:rPr>
        <w:lastRenderedPageBreak/>
        <w:t>10.</w:t>
      </w:r>
      <w:r w:rsidR="00C900A8">
        <w:rPr>
          <w:bCs/>
          <w:sz w:val="24"/>
          <w:szCs w:val="24"/>
        </w:rPr>
        <w:t>6</w:t>
      </w:r>
      <w:r w:rsidRPr="00423650">
        <w:rPr>
          <w:bCs/>
          <w:sz w:val="24"/>
          <w:szCs w:val="24"/>
        </w:rPr>
        <w:t>.</w:t>
      </w:r>
      <w:r w:rsidRPr="00423650">
        <w:rPr>
          <w:bCs/>
          <w:sz w:val="24"/>
          <w:szCs w:val="24"/>
        </w:rPr>
        <w:tab/>
      </w:r>
      <w:r w:rsidR="00A95095">
        <w:rPr>
          <w:iCs/>
          <w:sz w:val="24"/>
          <w:szCs w:val="24"/>
          <w:u w:val="single"/>
        </w:rPr>
        <w:t>W odniesieniu do warunku</w:t>
      </w:r>
      <w:r w:rsidRPr="000B519D">
        <w:rPr>
          <w:iCs/>
          <w:sz w:val="24"/>
          <w:szCs w:val="24"/>
          <w:u w:val="single"/>
        </w:rPr>
        <w:t xml:space="preserve"> </w:t>
      </w:r>
      <w:r w:rsidR="00A95095">
        <w:rPr>
          <w:iCs/>
          <w:sz w:val="24"/>
          <w:szCs w:val="24"/>
          <w:u w:val="single"/>
        </w:rPr>
        <w:t>dotyczącego</w:t>
      </w:r>
      <w:r w:rsidR="00C900A8" w:rsidRPr="00C900A8">
        <w:rPr>
          <w:iCs/>
          <w:sz w:val="24"/>
          <w:szCs w:val="24"/>
          <w:u w:val="single"/>
        </w:rPr>
        <w:t xml:space="preserve"> </w:t>
      </w:r>
      <w:r w:rsidRPr="00C900A8">
        <w:rPr>
          <w:iCs/>
          <w:sz w:val="24"/>
          <w:szCs w:val="24"/>
          <w:u w:val="single"/>
        </w:rPr>
        <w:t>doświadczenia</w:t>
      </w:r>
      <w:r w:rsidR="00C900A8"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sidR="00C900A8">
        <w:rPr>
          <w:iCs/>
          <w:sz w:val="24"/>
          <w:szCs w:val="24"/>
          <w:u w:val="single"/>
        </w:rPr>
        <w:t xml:space="preserve">usługi </w:t>
      </w:r>
      <w:r w:rsidR="006A22AB">
        <w:rPr>
          <w:iCs/>
          <w:sz w:val="24"/>
          <w:szCs w:val="24"/>
          <w:u w:val="single"/>
        </w:rPr>
        <w:br/>
      </w:r>
      <w:r w:rsidRPr="00C900A8">
        <w:rPr>
          <w:iCs/>
          <w:sz w:val="24"/>
          <w:szCs w:val="24"/>
          <w:u w:val="single"/>
        </w:rPr>
        <w:t>do realizacji których te zdolności są wymagane.</w:t>
      </w:r>
    </w:p>
    <w:p w:rsidR="00C54FF1" w:rsidRPr="00423650" w:rsidRDefault="00C54FF1" w:rsidP="00C5434F">
      <w:pPr>
        <w:tabs>
          <w:tab w:val="num" w:pos="851"/>
        </w:tabs>
        <w:spacing w:before="120"/>
        <w:ind w:left="851" w:hanging="567"/>
        <w:jc w:val="both"/>
        <w:rPr>
          <w:bCs/>
          <w:sz w:val="24"/>
          <w:szCs w:val="24"/>
        </w:rPr>
      </w:pPr>
      <w:r w:rsidRPr="00423650">
        <w:rPr>
          <w:bCs/>
          <w:sz w:val="24"/>
          <w:szCs w:val="24"/>
        </w:rPr>
        <w:t>10.</w:t>
      </w:r>
      <w:r w:rsidR="00A95095">
        <w:rPr>
          <w:bCs/>
          <w:sz w:val="24"/>
          <w:szCs w:val="24"/>
        </w:rPr>
        <w:t>7</w:t>
      </w:r>
      <w:r w:rsidRPr="00423650">
        <w:rPr>
          <w:bCs/>
          <w:sz w:val="24"/>
          <w:szCs w:val="24"/>
        </w:rPr>
        <w:t>.</w:t>
      </w:r>
      <w:r w:rsidR="00101A39">
        <w:rPr>
          <w:bCs/>
          <w:sz w:val="24"/>
          <w:szCs w:val="24"/>
        </w:rPr>
        <w:tab/>
      </w:r>
      <w:r w:rsidRPr="00423650">
        <w:rPr>
          <w:b/>
          <w:bCs/>
          <w:sz w:val="24"/>
          <w:szCs w:val="24"/>
        </w:rPr>
        <w:t>Podstawy wykluczenia wykonawcy z postępowania</w:t>
      </w:r>
      <w:r w:rsidRPr="00423650">
        <w:rPr>
          <w:bCs/>
          <w:sz w:val="24"/>
          <w:szCs w:val="24"/>
        </w:rPr>
        <w:t>:</w:t>
      </w:r>
    </w:p>
    <w:p w:rsidR="00C54FF1" w:rsidRPr="00423650" w:rsidRDefault="00C54FF1" w:rsidP="00564E71">
      <w:pPr>
        <w:numPr>
          <w:ilvl w:val="0"/>
          <w:numId w:val="11"/>
        </w:numPr>
        <w:tabs>
          <w:tab w:val="clear" w:pos="2771"/>
          <w:tab w:val="num" w:pos="1134"/>
        </w:tabs>
        <w:spacing w:before="120"/>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C54FF1" w:rsidRPr="00AE14CA" w:rsidRDefault="00C54FF1" w:rsidP="00564E71">
      <w:pPr>
        <w:numPr>
          <w:ilvl w:val="0"/>
          <w:numId w:val="11"/>
        </w:numPr>
        <w:tabs>
          <w:tab w:val="clear" w:pos="2771"/>
          <w:tab w:val="num" w:pos="1134"/>
        </w:tabs>
        <w:spacing w:before="60"/>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podstawie art</w:t>
      </w:r>
      <w:r w:rsidR="00CB1FFB">
        <w:rPr>
          <w:bCs/>
          <w:sz w:val="24"/>
          <w:szCs w:val="24"/>
        </w:rPr>
        <w:t xml:space="preserve">. 24 ust. 5 </w:t>
      </w:r>
      <w:r w:rsidR="00CB1FFB">
        <w:rPr>
          <w:bCs/>
          <w:sz w:val="24"/>
          <w:szCs w:val="24"/>
        </w:rPr>
        <w:br/>
        <w:t>pkt 1, 2 i 4-8 UPZP.</w:t>
      </w:r>
    </w:p>
    <w:p w:rsidR="00C54FF1" w:rsidRPr="002D15F1" w:rsidRDefault="002D15F1" w:rsidP="00CB1FFB">
      <w:pPr>
        <w:tabs>
          <w:tab w:val="num" w:pos="851"/>
        </w:tabs>
        <w:ind w:left="851" w:hanging="567"/>
        <w:jc w:val="both"/>
        <w:rPr>
          <w:bCs/>
          <w:sz w:val="24"/>
          <w:szCs w:val="24"/>
        </w:rPr>
      </w:pPr>
      <w:r w:rsidRPr="00C54FF1">
        <w:rPr>
          <w:bCs/>
          <w:sz w:val="24"/>
          <w:szCs w:val="24"/>
        </w:rPr>
        <w:t>10.</w:t>
      </w:r>
      <w:r w:rsidR="00A95095">
        <w:rPr>
          <w:bCs/>
          <w:sz w:val="24"/>
          <w:szCs w:val="24"/>
        </w:rPr>
        <w:t>8</w:t>
      </w:r>
      <w:r w:rsidRPr="00C54FF1">
        <w:rPr>
          <w:bCs/>
          <w:sz w:val="24"/>
          <w:szCs w:val="24"/>
        </w:rPr>
        <w:t>.</w:t>
      </w:r>
      <w:r w:rsidR="00C54FF1" w:rsidRPr="002D15F1">
        <w:rPr>
          <w:bCs/>
          <w:sz w:val="24"/>
          <w:szCs w:val="24"/>
        </w:rPr>
        <w:t>Wykluczenie wykonawcy następuje zgodnie z art. 24 ust. 7 UPZP.</w:t>
      </w:r>
    </w:p>
    <w:p w:rsidR="00C54FF1" w:rsidRDefault="002D15F1" w:rsidP="00CB1FFB">
      <w:pPr>
        <w:tabs>
          <w:tab w:val="num" w:pos="851"/>
        </w:tabs>
        <w:ind w:left="851" w:hanging="567"/>
        <w:jc w:val="both"/>
        <w:rPr>
          <w:bCs/>
          <w:sz w:val="24"/>
          <w:szCs w:val="24"/>
        </w:rPr>
      </w:pPr>
      <w:r w:rsidRPr="00C54FF1">
        <w:rPr>
          <w:bCs/>
          <w:sz w:val="24"/>
          <w:szCs w:val="24"/>
        </w:rPr>
        <w:t>10.</w:t>
      </w:r>
      <w:r w:rsidR="00A95095">
        <w:rPr>
          <w:bCs/>
          <w:sz w:val="24"/>
          <w:szCs w:val="24"/>
        </w:rPr>
        <w:t>9</w:t>
      </w:r>
      <w:r w:rsidRPr="00C54FF1">
        <w:rPr>
          <w:bCs/>
          <w:sz w:val="24"/>
          <w:szCs w:val="24"/>
        </w:rPr>
        <w:t>.</w:t>
      </w:r>
      <w:r w:rsidR="00C54FF1" w:rsidRPr="002D15F1">
        <w:rPr>
          <w:bCs/>
          <w:sz w:val="24"/>
          <w:szCs w:val="24"/>
        </w:rPr>
        <w:t xml:space="preserve">Wykonawca, który podlega wykluczeniu na podstawie art. 24 ust. 1 pkt 13 i 14 oraz 16-20 </w:t>
      </w:r>
      <w:r w:rsidR="0062043B" w:rsidRPr="00AE14CA">
        <w:rPr>
          <w:bCs/>
          <w:sz w:val="24"/>
          <w:szCs w:val="24"/>
        </w:rPr>
        <w:t>lub ust. 5 pkt 1, 2, 4-8 UPZP</w:t>
      </w:r>
      <w:r w:rsidR="00C54FF1" w:rsidRPr="00AE14CA">
        <w:rPr>
          <w:bCs/>
          <w:sz w:val="24"/>
          <w:szCs w:val="24"/>
        </w:rPr>
        <w:t>, może</w:t>
      </w:r>
      <w:r w:rsidR="00C54FF1" w:rsidRPr="002D15F1">
        <w:rPr>
          <w:bCs/>
          <w:sz w:val="24"/>
          <w:szCs w:val="24"/>
        </w:rPr>
        <w:t xml:space="preserve"> przedstawić dowody na to, że podjęte przez niego </w:t>
      </w:r>
      <w:r w:rsidR="00C54FF1" w:rsidRPr="0062043B">
        <w:rPr>
          <w:bCs/>
          <w:spacing w:val="-6"/>
          <w:sz w:val="24"/>
          <w:szCs w:val="24"/>
        </w:rPr>
        <w:t>środki są wystarczające do wykazania jego rzetelności, w szczególności udowodnić naprawienie</w:t>
      </w:r>
      <w:r w:rsidR="00C54FF1"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00C54FF1" w:rsidRPr="0062043B">
        <w:rPr>
          <w:bCs/>
          <w:spacing w:val="-4"/>
          <w:sz w:val="24"/>
          <w:szCs w:val="24"/>
        </w:rPr>
        <w:t>organizacyjnych i kadrowych, które są odpowiednie dla zapobiegania dalszym przestępstwom</w:t>
      </w:r>
      <w:r w:rsidR="00C54FF1" w:rsidRPr="002D15F1">
        <w:rPr>
          <w:bCs/>
          <w:sz w:val="24"/>
          <w:szCs w:val="24"/>
        </w:rPr>
        <w:t xml:space="preserve"> lub przestępstwom skarbowym lub nieprawidłowemu postępowaniu wykonawcy.</w:t>
      </w:r>
      <w:r w:rsidR="00101A39">
        <w:rPr>
          <w:bCs/>
          <w:sz w:val="24"/>
          <w:szCs w:val="24"/>
        </w:rPr>
        <w:tab/>
      </w:r>
      <w:r w:rsidR="00101A39">
        <w:rPr>
          <w:bCs/>
          <w:sz w:val="24"/>
          <w:szCs w:val="24"/>
        </w:rPr>
        <w:br/>
      </w:r>
      <w:r w:rsidR="00C54FF1"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C54FF1" w:rsidRPr="00101A39" w:rsidRDefault="002D15F1" w:rsidP="00C5434F">
      <w:pPr>
        <w:tabs>
          <w:tab w:val="num" w:pos="851"/>
        </w:tabs>
        <w:spacing w:before="120"/>
        <w:ind w:left="851" w:hanging="567"/>
        <w:jc w:val="both"/>
        <w:rPr>
          <w:bCs/>
          <w:sz w:val="24"/>
          <w:szCs w:val="24"/>
        </w:rPr>
      </w:pPr>
      <w:r w:rsidRPr="00101A39">
        <w:rPr>
          <w:bCs/>
          <w:sz w:val="24"/>
          <w:szCs w:val="24"/>
        </w:rPr>
        <w:t>10.</w:t>
      </w:r>
      <w:r w:rsidR="00C900A8" w:rsidRPr="00101A39">
        <w:rPr>
          <w:bCs/>
          <w:sz w:val="24"/>
          <w:szCs w:val="24"/>
        </w:rPr>
        <w:t>1</w:t>
      </w:r>
      <w:r w:rsidR="00A95095">
        <w:rPr>
          <w:bCs/>
          <w:sz w:val="24"/>
          <w:szCs w:val="24"/>
        </w:rPr>
        <w:t>0</w:t>
      </w:r>
      <w:r w:rsidR="00C900A8" w:rsidRPr="00101A39">
        <w:rPr>
          <w:bCs/>
          <w:sz w:val="24"/>
          <w:szCs w:val="24"/>
        </w:rPr>
        <w:t>.</w:t>
      </w:r>
      <w:r w:rsidR="00C54FF1" w:rsidRPr="00101A39">
        <w:rPr>
          <w:bCs/>
          <w:spacing w:val="-4"/>
          <w:sz w:val="24"/>
          <w:szCs w:val="24"/>
        </w:rPr>
        <w:t>Wykonawca nie podlega wykluczeniu, jeżeli Zamawiający, uwzględniając wagę i szczególne</w:t>
      </w:r>
      <w:r w:rsidR="00C54FF1" w:rsidRPr="00101A39">
        <w:rPr>
          <w:bCs/>
          <w:sz w:val="24"/>
          <w:szCs w:val="24"/>
        </w:rPr>
        <w:t xml:space="preserve"> </w:t>
      </w:r>
      <w:r w:rsidR="00C54FF1" w:rsidRPr="00101A39">
        <w:rPr>
          <w:bCs/>
          <w:spacing w:val="-2"/>
          <w:sz w:val="24"/>
          <w:szCs w:val="24"/>
        </w:rPr>
        <w:t>okoliczności czynu wykonawcy, uzna za wystarczające dowody przedstawione na podstawie</w:t>
      </w:r>
      <w:r w:rsidR="00C54FF1" w:rsidRPr="00101A39">
        <w:rPr>
          <w:bCs/>
          <w:sz w:val="24"/>
          <w:szCs w:val="24"/>
        </w:rPr>
        <w:t xml:space="preserve"> pkt 10.</w:t>
      </w:r>
      <w:r w:rsidR="00A95095">
        <w:rPr>
          <w:bCs/>
          <w:sz w:val="24"/>
          <w:szCs w:val="24"/>
        </w:rPr>
        <w:t>9</w:t>
      </w:r>
      <w:r w:rsidR="00C54FF1" w:rsidRPr="00101A39">
        <w:rPr>
          <w:bCs/>
          <w:sz w:val="24"/>
          <w:szCs w:val="24"/>
        </w:rPr>
        <w:t>. SIWZ.</w:t>
      </w:r>
    </w:p>
    <w:p w:rsidR="00C5434F" w:rsidRPr="00101A39" w:rsidRDefault="00C5434F" w:rsidP="00C5434F">
      <w:pPr>
        <w:tabs>
          <w:tab w:val="num" w:pos="851"/>
        </w:tabs>
        <w:spacing w:before="120"/>
        <w:ind w:left="851" w:hanging="567"/>
        <w:jc w:val="both"/>
        <w:rPr>
          <w:bCs/>
          <w:sz w:val="24"/>
          <w:szCs w:val="24"/>
        </w:rPr>
      </w:pPr>
      <w:r w:rsidRPr="00101A39">
        <w:rPr>
          <w:bCs/>
          <w:sz w:val="24"/>
          <w:szCs w:val="24"/>
        </w:rPr>
        <w:t>10.1</w:t>
      </w:r>
      <w:r w:rsidR="00A95095">
        <w:rPr>
          <w:bCs/>
          <w:sz w:val="24"/>
          <w:szCs w:val="24"/>
        </w:rPr>
        <w:t>1.</w:t>
      </w:r>
      <w:r w:rsidRPr="00101A39">
        <w:rPr>
          <w:bCs/>
          <w:sz w:val="24"/>
          <w:szCs w:val="24"/>
        </w:rPr>
        <w:t xml:space="preserve">W przypadku, gdy wykonawca polega na zdolnościach technicznych lub zawodowych </w:t>
      </w:r>
      <w:r w:rsidRPr="00101A39">
        <w:rPr>
          <w:bCs/>
          <w:spacing w:val="-2"/>
          <w:sz w:val="24"/>
          <w:szCs w:val="24"/>
        </w:rPr>
        <w:t>lub sytuacji ekonomicznej lub finansowej innych podmiotów, Zamawiający zbada czy, czy</w:t>
      </w:r>
      <w:r w:rsidRPr="00101A39">
        <w:rPr>
          <w:bCs/>
          <w:sz w:val="24"/>
          <w:szCs w:val="24"/>
        </w:rPr>
        <w:t xml:space="preserve"> nie zachodzą wobec tych podmiotów podstawy wykluczenia, o których mowa w art. 24 ust. 1 pkt 13–22 i ust. 5 pkt 1, 2, 4-8 UPZP.</w:t>
      </w:r>
    </w:p>
    <w:p w:rsidR="0062043B" w:rsidRDefault="0062043B" w:rsidP="00C5434F">
      <w:pPr>
        <w:tabs>
          <w:tab w:val="num" w:pos="851"/>
        </w:tabs>
        <w:spacing w:before="120"/>
        <w:ind w:left="851" w:hanging="567"/>
        <w:jc w:val="both"/>
        <w:rPr>
          <w:bCs/>
          <w:sz w:val="24"/>
          <w:szCs w:val="24"/>
        </w:rPr>
      </w:pPr>
      <w:r w:rsidRPr="00101A39">
        <w:rPr>
          <w:bCs/>
          <w:sz w:val="24"/>
          <w:szCs w:val="24"/>
        </w:rPr>
        <w:t>10.1</w:t>
      </w:r>
      <w:r w:rsidR="00A95095">
        <w:rPr>
          <w:bCs/>
          <w:sz w:val="24"/>
          <w:szCs w:val="24"/>
        </w:rPr>
        <w:t>2</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62043B" w:rsidRDefault="0062043B" w:rsidP="00BD5F6F">
      <w:pPr>
        <w:pStyle w:val="Subhead2"/>
        <w:tabs>
          <w:tab w:val="left" w:pos="284"/>
        </w:tabs>
        <w:spacing w:before="360" w:after="240"/>
        <w:ind w:left="283" w:hanging="425"/>
        <w:jc w:val="both"/>
      </w:pPr>
      <w:r w:rsidRPr="00E547E2">
        <w:t>11.</w:t>
      </w:r>
      <w:r w:rsidRPr="00E547E2">
        <w:tab/>
      </w:r>
      <w:r w:rsidRPr="00E547E2">
        <w:rPr>
          <w:spacing w:val="-4"/>
          <w:szCs w:val="24"/>
        </w:rPr>
        <w:t>Wykaz oświadczeń lub dokumentów, potwierdzających</w:t>
      </w:r>
      <w:r w:rsidRPr="00E547E2">
        <w:t xml:space="preserve"> spełniania warunków udziału </w:t>
      </w:r>
      <w:r w:rsidRPr="00E547E2">
        <w:br/>
        <w:t>w postępowani</w:t>
      </w:r>
      <w:r w:rsidR="00C5434F">
        <w:t>u oraz brak podstaw wykluczenia</w:t>
      </w:r>
    </w:p>
    <w:p w:rsidR="00C5434F" w:rsidRDefault="00C5434F" w:rsidP="00101A39">
      <w:pPr>
        <w:tabs>
          <w:tab w:val="num" w:pos="851"/>
        </w:tabs>
        <w:spacing w:before="120"/>
        <w:ind w:left="851" w:hanging="567"/>
        <w:jc w:val="both"/>
        <w:rPr>
          <w:bCs/>
          <w:sz w:val="24"/>
          <w:szCs w:val="24"/>
        </w:rPr>
      </w:pPr>
      <w:r>
        <w:rPr>
          <w:bCs/>
          <w:sz w:val="24"/>
          <w:szCs w:val="24"/>
        </w:rPr>
        <w:t>11.1.</w:t>
      </w:r>
      <w:r>
        <w:rPr>
          <w:bCs/>
          <w:sz w:val="24"/>
          <w:szCs w:val="24"/>
        </w:rPr>
        <w:tab/>
      </w:r>
      <w:r w:rsidRPr="00254F07">
        <w:rPr>
          <w:bCs/>
          <w:sz w:val="24"/>
          <w:szCs w:val="24"/>
        </w:rPr>
        <w:t>Do oferty wykonawca dołącza</w:t>
      </w:r>
      <w:r>
        <w:rPr>
          <w:bCs/>
          <w:sz w:val="24"/>
          <w:szCs w:val="24"/>
        </w:rPr>
        <w:t>,</w:t>
      </w:r>
      <w:r w:rsidRPr="00254F07">
        <w:rPr>
          <w:bCs/>
          <w:sz w:val="24"/>
          <w:szCs w:val="24"/>
        </w:rPr>
        <w:t xml:space="preserve"> </w:t>
      </w:r>
      <w:r w:rsidRPr="00BD5F6F">
        <w:rPr>
          <w:bCs/>
          <w:sz w:val="24"/>
          <w:szCs w:val="24"/>
          <w:u w:val="single"/>
        </w:rPr>
        <w:t xml:space="preserve">aktualne na dzień składania ofert, oświadczenie w formie </w:t>
      </w:r>
      <w:r w:rsidRPr="00BD5F6F">
        <w:rPr>
          <w:bCs/>
          <w:spacing w:val="-4"/>
          <w:sz w:val="24"/>
          <w:szCs w:val="24"/>
          <w:u w:val="single"/>
        </w:rPr>
        <w:t>Jednolitego Europejskiego Dokumentu Zamówienia (dalej JEDZ)</w:t>
      </w:r>
      <w:r w:rsidRPr="007A23D7">
        <w:rPr>
          <w:bCs/>
          <w:spacing w:val="-4"/>
          <w:sz w:val="24"/>
          <w:szCs w:val="24"/>
        </w:rPr>
        <w:t xml:space="preserve"> sporządzone i wypełnione</w:t>
      </w:r>
      <w:r w:rsidRPr="00254F07">
        <w:rPr>
          <w:bCs/>
          <w:sz w:val="24"/>
          <w:szCs w:val="24"/>
        </w:rPr>
        <w:t xml:space="preserve"> </w:t>
      </w:r>
      <w:r w:rsidRPr="007A23D7">
        <w:rPr>
          <w:bCs/>
          <w:spacing w:val="-4"/>
          <w:sz w:val="24"/>
          <w:szCs w:val="24"/>
        </w:rPr>
        <w:t>zgodnie z wzorem standardowego formularza określonego w Rozporządzeniu Wykonawczym</w:t>
      </w:r>
      <w:r w:rsidRPr="00254F07">
        <w:rPr>
          <w:bCs/>
          <w:sz w:val="24"/>
          <w:szCs w:val="24"/>
        </w:rPr>
        <w:t xml:space="preserve"> Komisji Europejskiej (UE) 2016/7 z dnia 5 stycznia 2016 r. ustanawiającym standardowy formularz jednolitego europejskiego dokumentu zamówienia, w zakresie wskazanym przez Zamawiającego w ogłoszeniu o zamówieniu oraz w SIWZ. W załączniku Nr 1 do tego Rozporządzenia zawarta jest Instrukcja wypełniania JEDZ. </w:t>
      </w:r>
    </w:p>
    <w:p w:rsidR="00C5434F" w:rsidRPr="00EF108C" w:rsidRDefault="00C5434F" w:rsidP="00101A39">
      <w:pPr>
        <w:tabs>
          <w:tab w:val="num" w:pos="851"/>
        </w:tabs>
        <w:spacing w:before="120"/>
        <w:ind w:left="851" w:hanging="567"/>
        <w:jc w:val="both"/>
        <w:rPr>
          <w:bCs/>
          <w:sz w:val="24"/>
          <w:szCs w:val="24"/>
        </w:rPr>
      </w:pPr>
      <w:r>
        <w:rPr>
          <w:bCs/>
          <w:sz w:val="24"/>
          <w:szCs w:val="24"/>
        </w:rPr>
        <w:t>11.2.</w:t>
      </w:r>
      <w:r>
        <w:rPr>
          <w:bCs/>
          <w:sz w:val="24"/>
          <w:szCs w:val="24"/>
        </w:rPr>
        <w:tab/>
      </w:r>
      <w:r w:rsidRPr="00254F07">
        <w:rPr>
          <w:bCs/>
          <w:sz w:val="24"/>
          <w:szCs w:val="24"/>
        </w:rPr>
        <w:t>Informacje zawarte w JEDZ</w:t>
      </w:r>
      <w:r>
        <w:rPr>
          <w:bCs/>
          <w:sz w:val="24"/>
          <w:szCs w:val="24"/>
        </w:rPr>
        <w:t>, o którym mowa w pkt 11.1. SIWZ,</w:t>
      </w:r>
      <w:r w:rsidRPr="00254F07">
        <w:rPr>
          <w:bCs/>
          <w:sz w:val="24"/>
          <w:szCs w:val="24"/>
        </w:rPr>
        <w:t xml:space="preserve"> </w:t>
      </w:r>
      <w:r w:rsidRPr="007A23D7">
        <w:rPr>
          <w:b/>
          <w:bCs/>
          <w:sz w:val="24"/>
          <w:szCs w:val="24"/>
        </w:rPr>
        <w:t xml:space="preserve">stanowią wstępne potwierdzenie, że Wykonawca nie podlega wykluczeniu i spełnia warunki udziału </w:t>
      </w:r>
      <w:r w:rsidR="007A23D7">
        <w:rPr>
          <w:b/>
          <w:bCs/>
          <w:sz w:val="24"/>
          <w:szCs w:val="24"/>
        </w:rPr>
        <w:br/>
      </w:r>
      <w:r w:rsidRPr="007A23D7">
        <w:rPr>
          <w:b/>
          <w:bCs/>
          <w:sz w:val="24"/>
          <w:szCs w:val="24"/>
        </w:rPr>
        <w:t>w postępowaniu</w:t>
      </w:r>
      <w:r w:rsidRPr="00EF108C">
        <w:rPr>
          <w:bCs/>
          <w:sz w:val="24"/>
          <w:szCs w:val="24"/>
        </w:rPr>
        <w:t>.</w:t>
      </w:r>
    </w:p>
    <w:p w:rsidR="00BD5F6F" w:rsidRDefault="00BD5F6F" w:rsidP="00117245">
      <w:pPr>
        <w:spacing w:before="60"/>
        <w:ind w:left="851"/>
        <w:jc w:val="both"/>
        <w:rPr>
          <w:b/>
          <w:bCs/>
          <w:sz w:val="24"/>
          <w:szCs w:val="24"/>
        </w:rPr>
      </w:pPr>
      <w:r>
        <w:rPr>
          <w:b/>
          <w:bCs/>
          <w:sz w:val="24"/>
          <w:szCs w:val="24"/>
        </w:rPr>
        <w:t>UWAGA</w:t>
      </w:r>
      <w:r w:rsidR="00350C7C">
        <w:rPr>
          <w:b/>
          <w:bCs/>
          <w:sz w:val="24"/>
          <w:szCs w:val="24"/>
        </w:rPr>
        <w:t xml:space="preserve"> -</w:t>
      </w:r>
      <w:r w:rsidR="00350C7C" w:rsidRPr="00350C7C">
        <w:rPr>
          <w:b/>
          <w:bCs/>
          <w:sz w:val="22"/>
          <w:szCs w:val="22"/>
        </w:rPr>
        <w:t xml:space="preserve"> </w:t>
      </w:r>
      <w:r w:rsidR="00350C7C" w:rsidRPr="004C551C">
        <w:rPr>
          <w:b/>
          <w:bCs/>
          <w:sz w:val="22"/>
          <w:szCs w:val="22"/>
        </w:rPr>
        <w:t>Wykonawca wypełnia formularz JEDZ</w:t>
      </w:r>
      <w:r w:rsidR="00350C7C">
        <w:rPr>
          <w:b/>
          <w:bCs/>
          <w:sz w:val="22"/>
          <w:szCs w:val="22"/>
        </w:rPr>
        <w:t xml:space="preserve"> w następujący</w:t>
      </w:r>
      <w:r w:rsidR="00BE09B2">
        <w:rPr>
          <w:b/>
          <w:bCs/>
          <w:sz w:val="22"/>
          <w:szCs w:val="22"/>
        </w:rPr>
        <w:t xml:space="preserve">m zakresie </w:t>
      </w:r>
      <w:r w:rsidR="00350C7C">
        <w:rPr>
          <w:b/>
          <w:bCs/>
          <w:sz w:val="22"/>
          <w:szCs w:val="22"/>
        </w:rPr>
        <w:t>:</w:t>
      </w:r>
    </w:p>
    <w:p w:rsidR="00350C7C" w:rsidRDefault="00350C7C" w:rsidP="00117245">
      <w:pPr>
        <w:tabs>
          <w:tab w:val="num" w:pos="851"/>
        </w:tabs>
        <w:spacing w:before="60"/>
        <w:ind w:left="851"/>
        <w:jc w:val="both"/>
        <w:rPr>
          <w:bCs/>
          <w:spacing w:val="-2"/>
          <w:sz w:val="24"/>
          <w:szCs w:val="24"/>
        </w:rPr>
      </w:pPr>
      <w:r>
        <w:rPr>
          <w:bCs/>
          <w:spacing w:val="-2"/>
          <w:sz w:val="24"/>
          <w:szCs w:val="24"/>
        </w:rPr>
        <w:t>-</w:t>
      </w:r>
      <w:r w:rsidRPr="00350C7C">
        <w:rPr>
          <w:bCs/>
          <w:spacing w:val="-2"/>
          <w:sz w:val="24"/>
          <w:szCs w:val="24"/>
        </w:rPr>
        <w:t xml:space="preserve"> Częś</w:t>
      </w:r>
      <w:r w:rsidR="00BE09B2">
        <w:rPr>
          <w:bCs/>
          <w:spacing w:val="-2"/>
          <w:sz w:val="24"/>
          <w:szCs w:val="24"/>
        </w:rPr>
        <w:t>ć</w:t>
      </w:r>
      <w:r w:rsidRPr="00350C7C">
        <w:rPr>
          <w:bCs/>
          <w:spacing w:val="-2"/>
          <w:sz w:val="24"/>
          <w:szCs w:val="24"/>
        </w:rPr>
        <w:t xml:space="preserve"> II </w:t>
      </w:r>
      <w:r w:rsidR="00BE09B2">
        <w:rPr>
          <w:bCs/>
          <w:spacing w:val="-2"/>
          <w:sz w:val="24"/>
          <w:szCs w:val="24"/>
        </w:rPr>
        <w:t xml:space="preserve">- </w:t>
      </w:r>
      <w:r w:rsidRPr="00350C7C">
        <w:rPr>
          <w:bCs/>
          <w:spacing w:val="-2"/>
          <w:sz w:val="24"/>
          <w:szCs w:val="24"/>
        </w:rPr>
        <w:t>sekcję A, B, C i D</w:t>
      </w:r>
      <w:r>
        <w:rPr>
          <w:bCs/>
          <w:spacing w:val="-2"/>
          <w:sz w:val="24"/>
          <w:szCs w:val="24"/>
        </w:rPr>
        <w:t>;</w:t>
      </w:r>
      <w:r w:rsidRPr="00350C7C">
        <w:rPr>
          <w:bCs/>
          <w:spacing w:val="-2"/>
          <w:sz w:val="24"/>
          <w:szCs w:val="24"/>
        </w:rPr>
        <w:t xml:space="preserve"> </w:t>
      </w:r>
    </w:p>
    <w:p w:rsidR="00350C7C" w:rsidRDefault="00350C7C" w:rsidP="00117245">
      <w:pPr>
        <w:tabs>
          <w:tab w:val="num" w:pos="851"/>
        </w:tabs>
        <w:spacing w:before="60"/>
        <w:ind w:left="851"/>
        <w:jc w:val="both"/>
        <w:rPr>
          <w:bCs/>
          <w:spacing w:val="-2"/>
          <w:sz w:val="24"/>
          <w:szCs w:val="24"/>
        </w:rPr>
      </w:pPr>
      <w:r>
        <w:rPr>
          <w:bCs/>
          <w:spacing w:val="-2"/>
          <w:sz w:val="24"/>
          <w:szCs w:val="24"/>
        </w:rPr>
        <w:t>-</w:t>
      </w:r>
      <w:r w:rsidRPr="00350C7C">
        <w:rPr>
          <w:bCs/>
          <w:spacing w:val="-2"/>
          <w:sz w:val="24"/>
          <w:szCs w:val="24"/>
        </w:rPr>
        <w:t xml:space="preserve"> Częś</w:t>
      </w:r>
      <w:r w:rsidR="00BE09B2">
        <w:rPr>
          <w:bCs/>
          <w:spacing w:val="-2"/>
          <w:sz w:val="24"/>
          <w:szCs w:val="24"/>
        </w:rPr>
        <w:t>ć</w:t>
      </w:r>
      <w:r w:rsidRPr="00350C7C">
        <w:rPr>
          <w:bCs/>
          <w:spacing w:val="-2"/>
          <w:sz w:val="24"/>
          <w:szCs w:val="24"/>
        </w:rPr>
        <w:t xml:space="preserve"> III </w:t>
      </w:r>
      <w:r w:rsidR="00BE09B2">
        <w:rPr>
          <w:bCs/>
          <w:spacing w:val="-2"/>
          <w:sz w:val="24"/>
          <w:szCs w:val="24"/>
        </w:rPr>
        <w:t xml:space="preserve">- </w:t>
      </w:r>
      <w:r w:rsidRPr="00350C7C">
        <w:rPr>
          <w:bCs/>
          <w:spacing w:val="-2"/>
          <w:sz w:val="24"/>
          <w:szCs w:val="24"/>
        </w:rPr>
        <w:t>sekcję A, B, C i D</w:t>
      </w:r>
      <w:r>
        <w:rPr>
          <w:bCs/>
          <w:spacing w:val="-2"/>
          <w:sz w:val="24"/>
          <w:szCs w:val="24"/>
        </w:rPr>
        <w:t>;</w:t>
      </w:r>
    </w:p>
    <w:p w:rsidR="0090721D" w:rsidRDefault="00350C7C" w:rsidP="00117245">
      <w:pPr>
        <w:spacing w:before="60"/>
        <w:ind w:left="993" w:hanging="142"/>
        <w:jc w:val="both"/>
        <w:rPr>
          <w:bCs/>
          <w:spacing w:val="-8"/>
          <w:sz w:val="24"/>
          <w:szCs w:val="24"/>
        </w:rPr>
      </w:pPr>
      <w:r w:rsidRPr="00BE09B2">
        <w:rPr>
          <w:bCs/>
          <w:spacing w:val="-8"/>
          <w:sz w:val="24"/>
          <w:szCs w:val="24"/>
        </w:rPr>
        <w:t>- Częś</w:t>
      </w:r>
      <w:r w:rsidR="00BE09B2" w:rsidRPr="00BE09B2">
        <w:rPr>
          <w:bCs/>
          <w:spacing w:val="-8"/>
          <w:sz w:val="24"/>
          <w:szCs w:val="24"/>
        </w:rPr>
        <w:t>ć</w:t>
      </w:r>
      <w:r w:rsidRPr="00BE09B2">
        <w:rPr>
          <w:bCs/>
          <w:spacing w:val="-8"/>
          <w:sz w:val="24"/>
          <w:szCs w:val="24"/>
        </w:rPr>
        <w:t xml:space="preserve"> IV - Kryteria kwalifikacji</w:t>
      </w:r>
      <w:r w:rsidR="0090721D">
        <w:rPr>
          <w:bCs/>
          <w:spacing w:val="-8"/>
          <w:sz w:val="24"/>
          <w:szCs w:val="24"/>
        </w:rPr>
        <w:t xml:space="preserve"> w zakresie:</w:t>
      </w:r>
    </w:p>
    <w:p w:rsidR="00350C7C" w:rsidRDefault="0090721D" w:rsidP="00117245">
      <w:pPr>
        <w:spacing w:before="60"/>
        <w:ind w:left="993" w:hanging="142"/>
        <w:jc w:val="both"/>
        <w:rPr>
          <w:bCs/>
          <w:spacing w:val="-8"/>
          <w:sz w:val="24"/>
          <w:szCs w:val="24"/>
        </w:rPr>
      </w:pPr>
      <w:r>
        <w:rPr>
          <w:bCs/>
          <w:spacing w:val="-8"/>
          <w:sz w:val="24"/>
          <w:szCs w:val="24"/>
        </w:rPr>
        <w:lastRenderedPageBreak/>
        <w:t xml:space="preserve">a) </w:t>
      </w:r>
      <w:r w:rsidR="00350C7C" w:rsidRPr="00BE09B2">
        <w:rPr>
          <w:bCs/>
          <w:spacing w:val="-8"/>
          <w:sz w:val="24"/>
          <w:szCs w:val="24"/>
        </w:rPr>
        <w:t xml:space="preserve"> </w:t>
      </w:r>
      <w:r>
        <w:rPr>
          <w:bCs/>
          <w:spacing w:val="-8"/>
          <w:sz w:val="24"/>
          <w:szCs w:val="24"/>
        </w:rPr>
        <w:t>spełniania warunków udziału w postępowaniu, wykonawca wypełnia sekcję α (Ogólne oświadczenie dotyczące wszystkich kryteriów kwalifikacji). Dowodowej weryfikacji spełnienia konkretnych, określonych przez Zamawiającego w pkt 10.3 SIWZ warunków udziału w postępowaniu (kryteriów kwalifikacji), Zamawiający dokona w oparciu o stosowne dokumenty składane przez wykonawcę, którego oferta została oceniona najwyżej, na wezwanie Zamawiającego, o których mowa w art. 26 ust. 1 UPZP;</w:t>
      </w:r>
    </w:p>
    <w:p w:rsidR="0090721D" w:rsidRPr="00EF108C" w:rsidRDefault="0090721D" w:rsidP="00117245">
      <w:pPr>
        <w:spacing w:before="60"/>
        <w:ind w:left="993" w:hanging="142"/>
        <w:jc w:val="both"/>
        <w:rPr>
          <w:bCs/>
          <w:sz w:val="24"/>
          <w:szCs w:val="24"/>
        </w:rPr>
      </w:pPr>
      <w:r>
        <w:rPr>
          <w:bCs/>
          <w:spacing w:val="-8"/>
          <w:sz w:val="24"/>
          <w:szCs w:val="24"/>
        </w:rPr>
        <w:t>b) wskazanie części zamówienia (zakresu rzeczowego), których wykonanie wykonawca zamierza powierzyć podwykonawcom – wykonawca wypełnia pkt 10 w sekcji C w części IV;</w:t>
      </w:r>
    </w:p>
    <w:p w:rsidR="00BE09B2" w:rsidRPr="00350C7C" w:rsidRDefault="00BE09B2" w:rsidP="00117245">
      <w:pPr>
        <w:tabs>
          <w:tab w:val="num" w:pos="851"/>
        </w:tabs>
        <w:spacing w:before="60"/>
        <w:ind w:left="851"/>
        <w:jc w:val="both"/>
        <w:rPr>
          <w:bCs/>
          <w:spacing w:val="-2"/>
          <w:sz w:val="24"/>
          <w:szCs w:val="24"/>
        </w:rPr>
      </w:pPr>
      <w:r w:rsidRPr="00BE09B2">
        <w:rPr>
          <w:bCs/>
          <w:spacing w:val="-8"/>
          <w:sz w:val="24"/>
          <w:szCs w:val="24"/>
        </w:rPr>
        <w:t xml:space="preserve">- </w:t>
      </w:r>
      <w:r w:rsidRPr="00350C7C">
        <w:rPr>
          <w:bCs/>
          <w:spacing w:val="-2"/>
          <w:sz w:val="24"/>
          <w:szCs w:val="24"/>
        </w:rPr>
        <w:t>Części V</w:t>
      </w:r>
      <w:r>
        <w:rPr>
          <w:bCs/>
          <w:spacing w:val="-2"/>
          <w:sz w:val="24"/>
          <w:szCs w:val="24"/>
        </w:rPr>
        <w:t xml:space="preserve"> – nie dotyczy niniejszego postępowania – Wykonawca nie wypełnia tej części;</w:t>
      </w:r>
    </w:p>
    <w:p w:rsidR="00350C7C" w:rsidRDefault="00BE09B2" w:rsidP="00117245">
      <w:pPr>
        <w:tabs>
          <w:tab w:val="num" w:pos="851"/>
        </w:tabs>
        <w:spacing w:before="60"/>
        <w:ind w:left="851"/>
        <w:jc w:val="both"/>
        <w:rPr>
          <w:bCs/>
          <w:spacing w:val="-2"/>
          <w:sz w:val="24"/>
          <w:szCs w:val="24"/>
        </w:rPr>
      </w:pPr>
      <w:r w:rsidRPr="00BE09B2">
        <w:rPr>
          <w:bCs/>
          <w:spacing w:val="-8"/>
          <w:sz w:val="24"/>
          <w:szCs w:val="24"/>
        </w:rPr>
        <w:t xml:space="preserve">- </w:t>
      </w:r>
      <w:r w:rsidRPr="00350C7C">
        <w:rPr>
          <w:bCs/>
          <w:spacing w:val="-2"/>
          <w:sz w:val="24"/>
          <w:szCs w:val="24"/>
        </w:rPr>
        <w:t xml:space="preserve">Część VI </w:t>
      </w:r>
      <w:r>
        <w:rPr>
          <w:bCs/>
          <w:spacing w:val="-2"/>
          <w:sz w:val="24"/>
          <w:szCs w:val="24"/>
        </w:rPr>
        <w:t xml:space="preserve">– Wykonawca wypełnia </w:t>
      </w:r>
      <w:r w:rsidRPr="00350C7C">
        <w:rPr>
          <w:bCs/>
          <w:spacing w:val="-2"/>
          <w:sz w:val="24"/>
          <w:szCs w:val="24"/>
        </w:rPr>
        <w:t>w całości.</w:t>
      </w:r>
    </w:p>
    <w:p w:rsidR="00C5434F" w:rsidRPr="00EF108C" w:rsidRDefault="00C5434F" w:rsidP="00101A39">
      <w:pPr>
        <w:tabs>
          <w:tab w:val="num" w:pos="851"/>
        </w:tabs>
        <w:spacing w:before="120"/>
        <w:ind w:left="851" w:hanging="567"/>
        <w:jc w:val="both"/>
        <w:rPr>
          <w:bCs/>
          <w:sz w:val="24"/>
          <w:szCs w:val="24"/>
        </w:rPr>
      </w:pPr>
      <w:r w:rsidRPr="00EF108C">
        <w:rPr>
          <w:bCs/>
          <w:sz w:val="24"/>
          <w:szCs w:val="24"/>
        </w:rPr>
        <w:t xml:space="preserve">11.3. </w:t>
      </w:r>
      <w:r w:rsidRPr="00EF108C">
        <w:rPr>
          <w:bCs/>
          <w:sz w:val="24"/>
          <w:szCs w:val="24"/>
        </w:rPr>
        <w:tab/>
        <w:t>Wzór JEDZ, wypełniony przez Zamawiającego w Części I stanowi załącznik do SIWZ, dostępny na stronie internetowej Zamawiającego</w:t>
      </w:r>
      <w:r w:rsidR="007A23D7" w:rsidRPr="002847FB">
        <w:rPr>
          <w:bCs/>
          <w:sz w:val="24"/>
          <w:szCs w:val="24"/>
        </w:rPr>
        <w:t>, określonej w pkt 1.5 SIWZ</w:t>
      </w:r>
      <w:r w:rsidRPr="002847FB">
        <w:rPr>
          <w:bCs/>
          <w:sz w:val="24"/>
          <w:szCs w:val="24"/>
        </w:rPr>
        <w:t>.</w:t>
      </w:r>
    </w:p>
    <w:p w:rsidR="00C5434F" w:rsidRPr="00EF108C" w:rsidRDefault="00C5434F" w:rsidP="00101A39">
      <w:pPr>
        <w:tabs>
          <w:tab w:val="num" w:pos="851"/>
        </w:tabs>
        <w:spacing w:before="120"/>
        <w:ind w:left="851" w:hanging="567"/>
        <w:jc w:val="both"/>
        <w:rPr>
          <w:bCs/>
          <w:sz w:val="24"/>
          <w:szCs w:val="24"/>
        </w:rPr>
      </w:pPr>
      <w:r w:rsidRPr="00EF108C">
        <w:rPr>
          <w:bCs/>
          <w:sz w:val="24"/>
          <w:szCs w:val="24"/>
        </w:rPr>
        <w:t>11.4.</w:t>
      </w:r>
      <w:r w:rsidRPr="00EF108C">
        <w:rPr>
          <w:bCs/>
          <w:sz w:val="24"/>
          <w:szCs w:val="24"/>
        </w:rPr>
        <w:tab/>
        <w:t>JEDZ należy złożyć w oryginale w formie pisemnej.</w:t>
      </w:r>
    </w:p>
    <w:p w:rsidR="00C5434F" w:rsidRPr="00EF108C" w:rsidRDefault="00C5434F" w:rsidP="00101A39">
      <w:pPr>
        <w:tabs>
          <w:tab w:val="num" w:pos="851"/>
        </w:tabs>
        <w:spacing w:before="120"/>
        <w:ind w:left="851" w:hanging="567"/>
        <w:jc w:val="both"/>
        <w:rPr>
          <w:sz w:val="24"/>
          <w:szCs w:val="24"/>
        </w:rPr>
      </w:pPr>
      <w:r w:rsidRPr="00EF108C">
        <w:rPr>
          <w:bCs/>
          <w:sz w:val="24"/>
          <w:szCs w:val="24"/>
        </w:rPr>
        <w:t>11.5.</w:t>
      </w:r>
      <w:r w:rsidRPr="00EF108C">
        <w:rPr>
          <w:bCs/>
          <w:sz w:val="24"/>
          <w:szCs w:val="24"/>
        </w:rPr>
        <w:tab/>
      </w:r>
      <w:r w:rsidRPr="00EF108C">
        <w:rPr>
          <w:sz w:val="24"/>
          <w:szCs w:val="24"/>
        </w:rPr>
        <w:t xml:space="preserve">Wykonawca, który bierze udział </w:t>
      </w:r>
      <w:r w:rsidRPr="00EF108C">
        <w:rPr>
          <w:bCs/>
          <w:sz w:val="24"/>
          <w:szCs w:val="24"/>
        </w:rPr>
        <w:t xml:space="preserve">samodzielnie </w:t>
      </w:r>
      <w:r w:rsidRPr="00EF108C">
        <w:rPr>
          <w:sz w:val="24"/>
          <w:szCs w:val="24"/>
        </w:rPr>
        <w:t xml:space="preserve">i </w:t>
      </w:r>
      <w:r w:rsidRPr="00EF108C">
        <w:rPr>
          <w:bCs/>
          <w:sz w:val="24"/>
          <w:szCs w:val="24"/>
        </w:rPr>
        <w:t xml:space="preserve">nie polega </w:t>
      </w:r>
      <w:r w:rsidRPr="00EF108C">
        <w:rPr>
          <w:sz w:val="24"/>
          <w:szCs w:val="24"/>
        </w:rPr>
        <w:t xml:space="preserve">na zdolności innych podmiotów w celu spełnienia warunków udziału w postępowaniu, dołącza do oferty </w:t>
      </w:r>
      <w:r w:rsidR="00BE09B2">
        <w:rPr>
          <w:bCs/>
          <w:sz w:val="24"/>
          <w:szCs w:val="24"/>
        </w:rPr>
        <w:t>swojego</w:t>
      </w:r>
      <w:r w:rsidRPr="00EF108C">
        <w:rPr>
          <w:bCs/>
          <w:sz w:val="24"/>
          <w:szCs w:val="24"/>
        </w:rPr>
        <w:t xml:space="preserve"> </w:t>
      </w:r>
      <w:r w:rsidRPr="00EF108C">
        <w:rPr>
          <w:sz w:val="24"/>
          <w:szCs w:val="24"/>
        </w:rPr>
        <w:t>JEDZ</w:t>
      </w:r>
      <w:r w:rsidR="00BE09B2">
        <w:rPr>
          <w:sz w:val="24"/>
          <w:szCs w:val="24"/>
        </w:rPr>
        <w:t>-a</w:t>
      </w:r>
      <w:r w:rsidRPr="00EF108C">
        <w:rPr>
          <w:sz w:val="24"/>
          <w:szCs w:val="24"/>
        </w:rPr>
        <w:t>.</w:t>
      </w:r>
    </w:p>
    <w:p w:rsidR="00C5434F" w:rsidRPr="00303FA4" w:rsidRDefault="00C5434F" w:rsidP="00101A39">
      <w:pPr>
        <w:tabs>
          <w:tab w:val="num" w:pos="851"/>
        </w:tabs>
        <w:spacing w:before="120"/>
        <w:ind w:left="851" w:hanging="567"/>
        <w:jc w:val="both"/>
        <w:rPr>
          <w:sz w:val="24"/>
          <w:szCs w:val="24"/>
        </w:rPr>
      </w:pPr>
      <w:r w:rsidRPr="00EF108C">
        <w:rPr>
          <w:sz w:val="24"/>
          <w:szCs w:val="24"/>
        </w:rPr>
        <w:t>11.6.</w:t>
      </w:r>
      <w:r w:rsidRPr="00EF108C">
        <w:rPr>
          <w:sz w:val="24"/>
          <w:szCs w:val="24"/>
        </w:rPr>
        <w:tab/>
      </w:r>
      <w:r w:rsidR="006436C0">
        <w:rPr>
          <w:sz w:val="24"/>
          <w:szCs w:val="24"/>
        </w:rPr>
        <w:t>W</w:t>
      </w:r>
      <w:r w:rsidRPr="006436C0">
        <w:rPr>
          <w:sz w:val="24"/>
          <w:szCs w:val="24"/>
        </w:rPr>
        <w:t>ykonawc</w:t>
      </w:r>
      <w:r w:rsidR="006436C0">
        <w:rPr>
          <w:sz w:val="24"/>
          <w:szCs w:val="24"/>
        </w:rPr>
        <w:t>y</w:t>
      </w:r>
      <w:r w:rsidRPr="006436C0">
        <w:rPr>
          <w:sz w:val="24"/>
          <w:szCs w:val="24"/>
        </w:rPr>
        <w:t xml:space="preserve"> wspólnie ubiegający się o zamówienie, na podstawie art. 23 UPZP,</w:t>
      </w:r>
      <w:r w:rsidRPr="00EF108C">
        <w:rPr>
          <w:sz w:val="24"/>
          <w:szCs w:val="24"/>
        </w:rPr>
        <w:t xml:space="preserve"> </w:t>
      </w:r>
      <w:r w:rsidR="006436C0" w:rsidRPr="00EF108C">
        <w:rPr>
          <w:sz w:val="24"/>
          <w:szCs w:val="24"/>
        </w:rPr>
        <w:t>do oferty dołącza</w:t>
      </w:r>
      <w:r w:rsidR="006436C0">
        <w:rPr>
          <w:sz w:val="24"/>
          <w:szCs w:val="24"/>
        </w:rPr>
        <w:t>ją</w:t>
      </w:r>
      <w:r w:rsidR="006436C0" w:rsidRPr="00EF108C">
        <w:rPr>
          <w:sz w:val="24"/>
          <w:szCs w:val="24"/>
        </w:rPr>
        <w:t xml:space="preserve"> </w:t>
      </w:r>
      <w:r w:rsidR="0069744E">
        <w:rPr>
          <w:sz w:val="24"/>
          <w:szCs w:val="24"/>
        </w:rPr>
        <w:t>odrębn</w:t>
      </w:r>
      <w:r w:rsidR="00117245">
        <w:rPr>
          <w:sz w:val="24"/>
          <w:szCs w:val="24"/>
        </w:rPr>
        <w:t>e</w:t>
      </w:r>
      <w:r w:rsidR="0069744E">
        <w:rPr>
          <w:sz w:val="24"/>
          <w:szCs w:val="24"/>
        </w:rPr>
        <w:t xml:space="preserve"> </w:t>
      </w:r>
      <w:r w:rsidRPr="00EF108C">
        <w:rPr>
          <w:sz w:val="24"/>
          <w:szCs w:val="24"/>
        </w:rPr>
        <w:t>JEDZ</w:t>
      </w:r>
      <w:r w:rsidR="00117245">
        <w:rPr>
          <w:sz w:val="24"/>
          <w:szCs w:val="24"/>
        </w:rPr>
        <w:t>-e</w:t>
      </w:r>
      <w:r w:rsidRPr="00EF108C">
        <w:rPr>
          <w:sz w:val="24"/>
          <w:szCs w:val="24"/>
        </w:rPr>
        <w:t xml:space="preserve"> </w:t>
      </w:r>
      <w:r w:rsidR="006436C0">
        <w:rPr>
          <w:sz w:val="24"/>
          <w:szCs w:val="24"/>
        </w:rPr>
        <w:t xml:space="preserve">dla </w:t>
      </w:r>
      <w:r w:rsidRPr="00EF108C">
        <w:rPr>
          <w:sz w:val="24"/>
          <w:szCs w:val="24"/>
        </w:rPr>
        <w:t>każd</w:t>
      </w:r>
      <w:r w:rsidR="00263289">
        <w:rPr>
          <w:sz w:val="24"/>
          <w:szCs w:val="24"/>
        </w:rPr>
        <w:t>ego</w:t>
      </w:r>
      <w:r w:rsidRPr="00EF108C">
        <w:rPr>
          <w:sz w:val="24"/>
          <w:szCs w:val="24"/>
        </w:rPr>
        <w:t xml:space="preserve"> z </w:t>
      </w:r>
      <w:r w:rsidR="006436C0">
        <w:rPr>
          <w:sz w:val="24"/>
          <w:szCs w:val="24"/>
        </w:rPr>
        <w:t xml:space="preserve">tych </w:t>
      </w:r>
      <w:r w:rsidRPr="00EF108C">
        <w:rPr>
          <w:sz w:val="24"/>
          <w:szCs w:val="24"/>
        </w:rPr>
        <w:t>wykonawców</w:t>
      </w:r>
      <w:r w:rsidRPr="00EF108C">
        <w:rPr>
          <w:bCs/>
          <w:sz w:val="24"/>
          <w:szCs w:val="24"/>
        </w:rPr>
        <w:t>.</w:t>
      </w:r>
    </w:p>
    <w:p w:rsidR="00C5434F" w:rsidRDefault="00C5434F" w:rsidP="00101A39">
      <w:pPr>
        <w:tabs>
          <w:tab w:val="num" w:pos="851"/>
        </w:tabs>
        <w:spacing w:before="120"/>
        <w:ind w:left="851" w:hanging="567"/>
        <w:jc w:val="both"/>
        <w:rPr>
          <w:iCs/>
          <w:sz w:val="24"/>
          <w:szCs w:val="24"/>
        </w:rPr>
      </w:pPr>
      <w:r w:rsidRPr="00833C35">
        <w:rPr>
          <w:sz w:val="24"/>
          <w:szCs w:val="24"/>
        </w:rPr>
        <w:t>11.</w:t>
      </w:r>
      <w:r w:rsidR="0069744E">
        <w:rPr>
          <w:sz w:val="24"/>
          <w:szCs w:val="24"/>
        </w:rPr>
        <w:t>7</w:t>
      </w:r>
      <w:r w:rsidRPr="00833C35">
        <w:rPr>
          <w:sz w:val="24"/>
          <w:szCs w:val="24"/>
        </w:rPr>
        <w:t>.</w:t>
      </w:r>
      <w:r w:rsidRPr="00833C35">
        <w:rPr>
          <w:sz w:val="24"/>
          <w:szCs w:val="24"/>
        </w:rPr>
        <w:tab/>
      </w:r>
      <w:r w:rsidRPr="00833C35">
        <w:rPr>
          <w:iCs/>
          <w:sz w:val="24"/>
          <w:szCs w:val="24"/>
        </w:rPr>
        <w:t xml:space="preserve">Wykonawca, który powołuje się na zasoby innych podmiotów, w celu wykazania braku istnienia wobec nich podstaw wykluczenia oraz spełniania, w zakresie, w jakim powołuje się na ich zasoby, warunków udziału w postępowaniu, </w:t>
      </w:r>
      <w:r>
        <w:rPr>
          <w:iCs/>
          <w:sz w:val="24"/>
          <w:szCs w:val="24"/>
        </w:rPr>
        <w:t>zamieszcza informacje o tych podmiotach w swoim JEDZ</w:t>
      </w:r>
      <w:r w:rsidR="00117245">
        <w:rPr>
          <w:iCs/>
          <w:sz w:val="24"/>
          <w:szCs w:val="24"/>
        </w:rPr>
        <w:t>-u</w:t>
      </w:r>
      <w:r>
        <w:rPr>
          <w:iCs/>
          <w:sz w:val="24"/>
          <w:szCs w:val="24"/>
        </w:rPr>
        <w:t xml:space="preserve">, oraz </w:t>
      </w:r>
      <w:r w:rsidRPr="00833C35">
        <w:rPr>
          <w:iCs/>
          <w:sz w:val="24"/>
          <w:szCs w:val="24"/>
        </w:rPr>
        <w:t>dołącza</w:t>
      </w:r>
      <w:r>
        <w:rPr>
          <w:iCs/>
          <w:sz w:val="24"/>
          <w:szCs w:val="24"/>
        </w:rPr>
        <w:t xml:space="preserve"> do oferty</w:t>
      </w:r>
      <w:r w:rsidRPr="00833C35">
        <w:rPr>
          <w:iCs/>
          <w:sz w:val="24"/>
          <w:szCs w:val="24"/>
        </w:rPr>
        <w:t xml:space="preserve"> </w:t>
      </w:r>
      <w:r>
        <w:rPr>
          <w:iCs/>
          <w:sz w:val="24"/>
          <w:szCs w:val="24"/>
        </w:rPr>
        <w:t>odrębn</w:t>
      </w:r>
      <w:r w:rsidR="00117245">
        <w:rPr>
          <w:iCs/>
          <w:sz w:val="24"/>
          <w:szCs w:val="24"/>
        </w:rPr>
        <w:t>ego</w:t>
      </w:r>
      <w:r>
        <w:rPr>
          <w:iCs/>
          <w:sz w:val="24"/>
          <w:szCs w:val="24"/>
        </w:rPr>
        <w:t xml:space="preserve"> </w:t>
      </w:r>
      <w:r w:rsidRPr="00833C35">
        <w:rPr>
          <w:iCs/>
          <w:sz w:val="24"/>
          <w:szCs w:val="24"/>
        </w:rPr>
        <w:t>JEDZ</w:t>
      </w:r>
      <w:r w:rsidR="00117245">
        <w:rPr>
          <w:iCs/>
          <w:sz w:val="24"/>
          <w:szCs w:val="24"/>
        </w:rPr>
        <w:t>-a</w:t>
      </w:r>
      <w:r w:rsidRPr="00833C35">
        <w:rPr>
          <w:iCs/>
          <w:sz w:val="24"/>
          <w:szCs w:val="24"/>
        </w:rPr>
        <w:t xml:space="preserve"> </w:t>
      </w:r>
      <w:r>
        <w:rPr>
          <w:iCs/>
          <w:sz w:val="24"/>
          <w:szCs w:val="24"/>
        </w:rPr>
        <w:t>dla każdego z</w:t>
      </w:r>
      <w:r w:rsidRPr="00833C35">
        <w:rPr>
          <w:iCs/>
          <w:sz w:val="24"/>
          <w:szCs w:val="24"/>
        </w:rPr>
        <w:t xml:space="preserve"> </w:t>
      </w:r>
      <w:r>
        <w:rPr>
          <w:iCs/>
          <w:sz w:val="24"/>
          <w:szCs w:val="24"/>
        </w:rPr>
        <w:t xml:space="preserve">tych </w:t>
      </w:r>
      <w:r w:rsidRPr="00833C35">
        <w:rPr>
          <w:iCs/>
          <w:sz w:val="24"/>
          <w:szCs w:val="24"/>
        </w:rPr>
        <w:t>podmiotów.</w:t>
      </w:r>
    </w:p>
    <w:p w:rsidR="00C5434F" w:rsidRPr="00E73864" w:rsidRDefault="00C5434F" w:rsidP="00101A39">
      <w:pPr>
        <w:tabs>
          <w:tab w:val="num" w:pos="851"/>
        </w:tabs>
        <w:spacing w:before="120"/>
        <w:ind w:left="851" w:hanging="567"/>
        <w:jc w:val="both"/>
        <w:rPr>
          <w:sz w:val="24"/>
          <w:szCs w:val="24"/>
        </w:rPr>
      </w:pPr>
      <w:r w:rsidRPr="00833C35">
        <w:rPr>
          <w:sz w:val="24"/>
          <w:szCs w:val="24"/>
        </w:rPr>
        <w:t>11.</w:t>
      </w:r>
      <w:r w:rsidR="0069744E">
        <w:rPr>
          <w:sz w:val="24"/>
          <w:szCs w:val="24"/>
        </w:rPr>
        <w:t>8</w:t>
      </w:r>
      <w:r w:rsidRPr="00833C35">
        <w:rPr>
          <w:sz w:val="24"/>
          <w:szCs w:val="24"/>
        </w:rPr>
        <w:t>.</w:t>
      </w:r>
      <w:r w:rsidRPr="00833C35">
        <w:rPr>
          <w:sz w:val="24"/>
          <w:szCs w:val="24"/>
        </w:rPr>
        <w:tab/>
      </w:r>
      <w:r w:rsidR="0090721D">
        <w:rPr>
          <w:sz w:val="24"/>
          <w:szCs w:val="24"/>
        </w:rPr>
        <w:t>Zamawiający nie żąda od wykonawcy, który zamierza powierzyć wykonanie części zamówienia podwykonawcom, w celu wykazania braku istnienia wobec nich podstaw wykluczenia z udziału w postępowaniu dołączenia</w:t>
      </w:r>
      <w:r w:rsidRPr="00E73864">
        <w:rPr>
          <w:sz w:val="24"/>
          <w:szCs w:val="24"/>
        </w:rPr>
        <w:t xml:space="preserve"> do oferty odrębny</w:t>
      </w:r>
      <w:r w:rsidR="0090721D">
        <w:rPr>
          <w:sz w:val="24"/>
          <w:szCs w:val="24"/>
        </w:rPr>
        <w:t>ch</w:t>
      </w:r>
      <w:r w:rsidRPr="00E73864">
        <w:rPr>
          <w:sz w:val="24"/>
          <w:szCs w:val="24"/>
        </w:rPr>
        <w:t xml:space="preserve"> </w:t>
      </w:r>
      <w:proofErr w:type="spellStart"/>
      <w:r w:rsidRPr="00E73864">
        <w:rPr>
          <w:sz w:val="24"/>
          <w:szCs w:val="24"/>
        </w:rPr>
        <w:t>JEDZ</w:t>
      </w:r>
      <w:r w:rsidR="0090721D">
        <w:rPr>
          <w:sz w:val="24"/>
          <w:szCs w:val="24"/>
        </w:rPr>
        <w:t>y</w:t>
      </w:r>
      <w:proofErr w:type="spellEnd"/>
      <w:r w:rsidRPr="00E73864">
        <w:rPr>
          <w:sz w:val="24"/>
          <w:szCs w:val="24"/>
        </w:rPr>
        <w:t xml:space="preserve"> dla każdego </w:t>
      </w:r>
      <w:r w:rsidR="0090721D">
        <w:rPr>
          <w:sz w:val="24"/>
          <w:szCs w:val="24"/>
        </w:rPr>
        <w:t xml:space="preserve">z </w:t>
      </w:r>
      <w:r w:rsidRPr="00E73864">
        <w:rPr>
          <w:sz w:val="24"/>
          <w:szCs w:val="24"/>
        </w:rPr>
        <w:t>tych podwykonawców.</w:t>
      </w:r>
    </w:p>
    <w:p w:rsidR="00B834FC" w:rsidRPr="006F40CA" w:rsidRDefault="00C5434F" w:rsidP="006F40CA">
      <w:pPr>
        <w:tabs>
          <w:tab w:val="num" w:pos="851"/>
        </w:tabs>
        <w:spacing w:before="120" w:after="120"/>
        <w:ind w:left="851" w:hanging="567"/>
        <w:jc w:val="both"/>
        <w:rPr>
          <w:rFonts w:eastAsia="TimesNewRoman"/>
          <w:sz w:val="24"/>
          <w:szCs w:val="24"/>
        </w:rPr>
      </w:pPr>
      <w:r w:rsidRPr="006F40CA">
        <w:rPr>
          <w:sz w:val="24"/>
          <w:szCs w:val="24"/>
        </w:rPr>
        <w:t>11.</w:t>
      </w:r>
      <w:r w:rsidR="0069744E" w:rsidRPr="006F40CA">
        <w:rPr>
          <w:sz w:val="24"/>
          <w:szCs w:val="24"/>
        </w:rPr>
        <w:t>9.</w:t>
      </w:r>
      <w:r w:rsidRPr="006F40CA">
        <w:rPr>
          <w:rFonts w:eastAsia="TimesNewRoman"/>
          <w:sz w:val="24"/>
          <w:szCs w:val="24"/>
          <w:u w:val="single"/>
        </w:rPr>
        <w:tab/>
      </w:r>
      <w:r w:rsidR="00B834FC" w:rsidRPr="006F40CA">
        <w:rPr>
          <w:bCs/>
          <w:sz w:val="24"/>
          <w:szCs w:val="24"/>
          <w:u w:val="single"/>
        </w:rPr>
        <w:t>Dysponowanie zasobami innego podmiotu</w:t>
      </w:r>
      <w:r w:rsidR="00B834FC" w:rsidRPr="006F40CA">
        <w:rPr>
          <w:bCs/>
          <w:sz w:val="24"/>
          <w:szCs w:val="24"/>
        </w:rPr>
        <w:t>:</w:t>
      </w:r>
    </w:p>
    <w:p w:rsidR="00C5434F" w:rsidRPr="00E73864" w:rsidRDefault="00C5434F" w:rsidP="00B834FC">
      <w:pPr>
        <w:tabs>
          <w:tab w:val="num" w:pos="851"/>
        </w:tabs>
        <w:spacing w:before="60"/>
        <w:ind w:left="851"/>
        <w:jc w:val="both"/>
        <w:rPr>
          <w:rFonts w:eastAsia="TimesNewRoman"/>
          <w:sz w:val="24"/>
          <w:szCs w:val="24"/>
        </w:rPr>
      </w:pPr>
      <w:r w:rsidRPr="006F40CA">
        <w:rPr>
          <w:color w:val="000000"/>
          <w:spacing w:val="-4"/>
          <w:sz w:val="24"/>
          <w:szCs w:val="24"/>
        </w:rPr>
        <w:t xml:space="preserve">Wykonawca może w celu potwierdzenia spełniania warunków udziału w postępowaniu, </w:t>
      </w:r>
      <w:r w:rsidRPr="00117245">
        <w:rPr>
          <w:color w:val="000000"/>
          <w:spacing w:val="-8"/>
          <w:sz w:val="24"/>
          <w:szCs w:val="24"/>
        </w:rPr>
        <w:t>o którym mowa w pkt 10.</w:t>
      </w:r>
      <w:r w:rsidR="0069744E" w:rsidRPr="00117245">
        <w:rPr>
          <w:color w:val="000000"/>
          <w:spacing w:val="-8"/>
          <w:sz w:val="24"/>
          <w:szCs w:val="24"/>
        </w:rPr>
        <w:t>3</w:t>
      </w:r>
      <w:r w:rsidRPr="00117245">
        <w:rPr>
          <w:color w:val="000000"/>
          <w:spacing w:val="-8"/>
          <w:sz w:val="24"/>
          <w:szCs w:val="24"/>
        </w:rPr>
        <w:t xml:space="preserve"> SIWZ, w stosownych sytuacjach oraz w odniesieniu do przedmiotowego</w:t>
      </w:r>
      <w:r w:rsidRPr="006F40CA">
        <w:rPr>
          <w:color w:val="000000"/>
          <w:spacing w:val="-4"/>
          <w:sz w:val="24"/>
          <w:szCs w:val="24"/>
        </w:rPr>
        <w:t xml:space="preserve"> zamówienia lub jego części, polegać na zdolnościach technicznych innych podmiotów, niezależnie od charakteru prawnego łączących go z nim stosunków prawnych, na zasadach określonych w art. 22a ust. 2 UPZP. </w:t>
      </w:r>
      <w:r w:rsidR="00117245">
        <w:rPr>
          <w:color w:val="000000"/>
          <w:spacing w:val="-4"/>
          <w:sz w:val="24"/>
          <w:szCs w:val="24"/>
        </w:rPr>
        <w:tab/>
      </w:r>
      <w:r w:rsidR="00117245">
        <w:rPr>
          <w:color w:val="000000"/>
          <w:spacing w:val="-4"/>
          <w:sz w:val="24"/>
          <w:szCs w:val="24"/>
        </w:rPr>
        <w:br/>
      </w:r>
      <w:r w:rsidRPr="006F40CA">
        <w:rPr>
          <w:color w:val="000000"/>
          <w:spacing w:val="-4"/>
          <w:sz w:val="24"/>
          <w:szCs w:val="24"/>
        </w:rPr>
        <w:t>W</w:t>
      </w:r>
      <w:r w:rsidRPr="00E73864">
        <w:rPr>
          <w:color w:val="000000"/>
          <w:spacing w:val="-4"/>
          <w:sz w:val="24"/>
          <w:szCs w:val="24"/>
        </w:rPr>
        <w:t xml:space="preserve"> związku z tym, Wykonawca zobowiązany jest udowodnić Zamawiającemu, że realizując zamówienie będzie dysponował niezbędnymi zasobami tych podmiotów, w szczególności </w:t>
      </w:r>
      <w:r w:rsidRPr="00117245">
        <w:rPr>
          <w:color w:val="000000"/>
          <w:spacing w:val="-6"/>
          <w:sz w:val="24"/>
          <w:szCs w:val="24"/>
        </w:rPr>
        <w:t xml:space="preserve">przedstawiając w tym celu ich </w:t>
      </w:r>
      <w:r w:rsidRPr="00117245">
        <w:rPr>
          <w:color w:val="000000"/>
          <w:spacing w:val="-6"/>
          <w:sz w:val="24"/>
          <w:szCs w:val="24"/>
          <w:u w:val="single"/>
        </w:rPr>
        <w:t>pisemne zobowiązanie do oddania mu do dyspozycji niezbędnych</w:t>
      </w:r>
      <w:r w:rsidRPr="006F40CA">
        <w:rPr>
          <w:color w:val="000000"/>
          <w:spacing w:val="-4"/>
          <w:sz w:val="24"/>
          <w:szCs w:val="24"/>
          <w:u w:val="single"/>
        </w:rPr>
        <w:t xml:space="preserve"> zasobów na potrzeby realizacji zamówienia lub jego części</w:t>
      </w:r>
      <w:r w:rsidRPr="00E73864">
        <w:rPr>
          <w:color w:val="000000"/>
          <w:spacing w:val="-4"/>
          <w:sz w:val="24"/>
          <w:szCs w:val="24"/>
        </w:rPr>
        <w:t xml:space="preserve"> </w:t>
      </w:r>
      <w:r w:rsidRPr="006F40CA">
        <w:rPr>
          <w:color w:val="000000"/>
          <w:spacing w:val="-4"/>
          <w:sz w:val="24"/>
          <w:szCs w:val="24"/>
          <w:u w:val="single"/>
        </w:rPr>
        <w:t>wraz z dowodami, że osoba podpisująca zobowiązanie, była uprawniona do działania w imieniu podmiotu trzeciego</w:t>
      </w:r>
      <w:r>
        <w:rPr>
          <w:color w:val="000000"/>
          <w:spacing w:val="-4"/>
          <w:sz w:val="24"/>
          <w:szCs w:val="24"/>
        </w:rPr>
        <w:t>.</w:t>
      </w:r>
    </w:p>
    <w:p w:rsidR="00C5434F" w:rsidRPr="000A3CE1" w:rsidRDefault="00C5434F" w:rsidP="0069744E">
      <w:pPr>
        <w:tabs>
          <w:tab w:val="num" w:pos="851"/>
        </w:tabs>
        <w:ind w:left="851"/>
        <w:jc w:val="both"/>
        <w:rPr>
          <w:rFonts w:eastAsia="Arial Unicode MS"/>
          <w:sz w:val="24"/>
          <w:szCs w:val="24"/>
        </w:rPr>
      </w:pPr>
      <w:r w:rsidRPr="006F40CA">
        <w:rPr>
          <w:rFonts w:eastAsia="Arial Unicode MS"/>
          <w:sz w:val="24"/>
          <w:szCs w:val="24"/>
        </w:rPr>
        <w:t>Pisemne zobowiązanie</w:t>
      </w:r>
      <w:r w:rsidRPr="004053B7">
        <w:rPr>
          <w:rFonts w:eastAsia="Arial Unicode MS"/>
          <w:sz w:val="24"/>
          <w:szCs w:val="24"/>
        </w:rPr>
        <w:t xml:space="preserve"> musi w sposób wyraźny i jednoznaczny wyrażać wolę udzielenia wykonawcy, ubiegającemu się o zamówienie odpowiedniego zasobu oraz w szczególności musi wskazywać:</w:t>
      </w:r>
    </w:p>
    <w:p w:rsidR="00C5434F" w:rsidRPr="00F55D3E" w:rsidRDefault="00C5434F" w:rsidP="00564E71">
      <w:pPr>
        <w:numPr>
          <w:ilvl w:val="0"/>
          <w:numId w:val="6"/>
        </w:numPr>
        <w:tabs>
          <w:tab w:val="clear" w:pos="947"/>
          <w:tab w:val="num" w:pos="1134"/>
        </w:tabs>
        <w:ind w:left="1134" w:hanging="283"/>
        <w:jc w:val="both"/>
        <w:rPr>
          <w:iCs/>
          <w:sz w:val="24"/>
          <w:szCs w:val="24"/>
        </w:rPr>
      </w:pPr>
      <w:r w:rsidRPr="00F55D3E">
        <w:rPr>
          <w:sz w:val="24"/>
          <w:szCs w:val="24"/>
        </w:rPr>
        <w:t>nazwę i wskazanie siedziby podmiotu udostępniającego wykonawcy sw</w:t>
      </w:r>
      <w:r w:rsidR="0069744E">
        <w:rPr>
          <w:sz w:val="24"/>
          <w:szCs w:val="24"/>
        </w:rPr>
        <w:t>oje zasoby</w:t>
      </w:r>
      <w:r w:rsidRPr="00F55D3E">
        <w:rPr>
          <w:sz w:val="24"/>
          <w:szCs w:val="24"/>
        </w:rPr>
        <w:t>,</w:t>
      </w:r>
    </w:p>
    <w:p w:rsidR="00F73318" w:rsidRPr="00CB1FFB" w:rsidRDefault="00C5434F" w:rsidP="00564E71">
      <w:pPr>
        <w:numPr>
          <w:ilvl w:val="0"/>
          <w:numId w:val="6"/>
        </w:numPr>
        <w:tabs>
          <w:tab w:val="clear" w:pos="947"/>
          <w:tab w:val="num" w:pos="1134"/>
        </w:tabs>
        <w:ind w:left="1134" w:hanging="283"/>
        <w:jc w:val="both"/>
        <w:rPr>
          <w:iCs/>
          <w:sz w:val="24"/>
          <w:szCs w:val="24"/>
        </w:rPr>
      </w:pPr>
      <w:r w:rsidRPr="00F55D3E">
        <w:rPr>
          <w:sz w:val="24"/>
          <w:szCs w:val="24"/>
        </w:rPr>
        <w:t>nazwę i wskazanie siedziby wykonawcy, któremu podmiot trzeci udostępnił sw</w:t>
      </w:r>
      <w:r w:rsidR="0069744E">
        <w:rPr>
          <w:sz w:val="24"/>
          <w:szCs w:val="24"/>
        </w:rPr>
        <w:t xml:space="preserve">oje </w:t>
      </w:r>
      <w:r w:rsidRPr="00F55D3E">
        <w:rPr>
          <w:sz w:val="24"/>
          <w:szCs w:val="24"/>
        </w:rPr>
        <w:t>zas</w:t>
      </w:r>
      <w:r w:rsidR="0069744E">
        <w:rPr>
          <w:sz w:val="24"/>
          <w:szCs w:val="24"/>
        </w:rPr>
        <w:t>o</w:t>
      </w:r>
      <w:r w:rsidRPr="00F55D3E">
        <w:rPr>
          <w:sz w:val="24"/>
          <w:szCs w:val="24"/>
        </w:rPr>
        <w:t>b</w:t>
      </w:r>
      <w:r w:rsidR="0069744E">
        <w:rPr>
          <w:sz w:val="24"/>
          <w:szCs w:val="24"/>
        </w:rPr>
        <w:t>y</w:t>
      </w:r>
      <w:r w:rsidRPr="00F55D3E">
        <w:rPr>
          <w:sz w:val="24"/>
          <w:szCs w:val="24"/>
        </w:rPr>
        <w:t>,</w:t>
      </w:r>
    </w:p>
    <w:p w:rsidR="00C5434F" w:rsidRPr="00483DF4" w:rsidRDefault="00C5434F" w:rsidP="00564E71">
      <w:pPr>
        <w:numPr>
          <w:ilvl w:val="0"/>
          <w:numId w:val="6"/>
        </w:numPr>
        <w:tabs>
          <w:tab w:val="clear" w:pos="947"/>
          <w:tab w:val="num" w:pos="1134"/>
        </w:tabs>
        <w:ind w:left="1134" w:hanging="283"/>
        <w:jc w:val="both"/>
        <w:rPr>
          <w:iCs/>
          <w:sz w:val="24"/>
          <w:szCs w:val="24"/>
        </w:rPr>
      </w:pPr>
      <w:r w:rsidRPr="00483DF4">
        <w:rPr>
          <w:sz w:val="24"/>
          <w:szCs w:val="24"/>
        </w:rPr>
        <w:t xml:space="preserve">określenie zamówienia publicznego, tj.: </w:t>
      </w:r>
      <w:r w:rsidR="00483DF4" w:rsidRPr="00483DF4">
        <w:rPr>
          <w:i/>
          <w:sz w:val="24"/>
          <w:szCs w:val="24"/>
          <w:u w:val="single"/>
        </w:rPr>
        <w:t>„</w:t>
      </w:r>
      <w:r w:rsidR="00CB1FFB">
        <w:rPr>
          <w:bCs/>
          <w:i/>
          <w:sz w:val="24"/>
          <w:szCs w:val="24"/>
          <w:u w:val="single"/>
        </w:rPr>
        <w:t>Bydgoski Rower Aglomeracyjny na lata 2018-2020</w:t>
      </w:r>
      <w:r w:rsidR="00483DF4" w:rsidRPr="00483DF4">
        <w:rPr>
          <w:bCs/>
          <w:i/>
          <w:sz w:val="24"/>
          <w:szCs w:val="24"/>
        </w:rPr>
        <w:t>”</w:t>
      </w:r>
      <w:r w:rsidRPr="00483DF4">
        <w:rPr>
          <w:bCs/>
          <w:sz w:val="24"/>
          <w:szCs w:val="24"/>
        </w:rPr>
        <w:t>,</w:t>
      </w:r>
    </w:p>
    <w:p w:rsidR="00C5434F" w:rsidRPr="00EF108C" w:rsidRDefault="00C5434F" w:rsidP="00564E71">
      <w:pPr>
        <w:numPr>
          <w:ilvl w:val="0"/>
          <w:numId w:val="6"/>
        </w:numPr>
        <w:tabs>
          <w:tab w:val="clear" w:pos="947"/>
          <w:tab w:val="num" w:pos="1134"/>
        </w:tabs>
        <w:ind w:left="1134" w:hanging="283"/>
        <w:jc w:val="both"/>
        <w:rPr>
          <w:iCs/>
          <w:sz w:val="24"/>
          <w:szCs w:val="24"/>
        </w:rPr>
      </w:pPr>
      <w:r w:rsidRPr="00483DF4">
        <w:rPr>
          <w:spacing w:val="-4"/>
          <w:sz w:val="24"/>
          <w:szCs w:val="24"/>
        </w:rPr>
        <w:t>zakres dostępnych wykonawcy zasobów innego podmiotu, (tj. informacje, jakie konkretnie</w:t>
      </w:r>
      <w:r w:rsidRPr="000A3CE1">
        <w:rPr>
          <w:sz w:val="24"/>
          <w:szCs w:val="24"/>
        </w:rPr>
        <w:t xml:space="preserve"> zasoby zostaną </w:t>
      </w:r>
      <w:r w:rsidRPr="00EF108C">
        <w:rPr>
          <w:sz w:val="24"/>
          <w:szCs w:val="24"/>
        </w:rPr>
        <w:t>udostępnione)</w:t>
      </w:r>
      <w:r w:rsidR="0069744E">
        <w:rPr>
          <w:sz w:val="24"/>
          <w:szCs w:val="24"/>
        </w:rPr>
        <w:t>,</w:t>
      </w:r>
    </w:p>
    <w:p w:rsidR="00C5434F" w:rsidRPr="00EF108C" w:rsidRDefault="00C5434F" w:rsidP="00564E71">
      <w:pPr>
        <w:numPr>
          <w:ilvl w:val="0"/>
          <w:numId w:val="6"/>
        </w:numPr>
        <w:tabs>
          <w:tab w:val="clear" w:pos="947"/>
          <w:tab w:val="num" w:pos="1134"/>
        </w:tabs>
        <w:ind w:left="1134" w:hanging="283"/>
        <w:jc w:val="both"/>
        <w:rPr>
          <w:sz w:val="24"/>
          <w:szCs w:val="24"/>
        </w:rPr>
      </w:pPr>
      <w:r w:rsidRPr="00EF108C">
        <w:rPr>
          <w:sz w:val="24"/>
          <w:szCs w:val="24"/>
        </w:rPr>
        <w:lastRenderedPageBreak/>
        <w:t xml:space="preserve">sposób wykorzystania przez wykonawcę zasobów innego podmiotu przy </w:t>
      </w:r>
      <w:r w:rsidRPr="00EF108C">
        <w:rPr>
          <w:spacing w:val="-4"/>
          <w:sz w:val="24"/>
          <w:szCs w:val="24"/>
        </w:rPr>
        <w:t xml:space="preserve">wykonywaniu </w:t>
      </w:r>
      <w:r w:rsidRPr="00483DF4">
        <w:rPr>
          <w:sz w:val="24"/>
          <w:szCs w:val="24"/>
        </w:rPr>
        <w:t>zamówienia publicznego, (tj. informacje, w jaki sposób udostępnione zasoby będą wykorzystywane</w:t>
      </w:r>
      <w:r w:rsidRPr="00EF108C">
        <w:rPr>
          <w:sz w:val="24"/>
          <w:szCs w:val="24"/>
        </w:rPr>
        <w:t xml:space="preserve"> przy wykonywaniu zamówienia publicznego)</w:t>
      </w:r>
      <w:r w:rsidR="0069744E">
        <w:rPr>
          <w:sz w:val="24"/>
          <w:szCs w:val="24"/>
        </w:rPr>
        <w:t>,</w:t>
      </w:r>
    </w:p>
    <w:p w:rsidR="00C5434F" w:rsidRPr="00EF108C" w:rsidRDefault="00C5434F" w:rsidP="00564E71">
      <w:pPr>
        <w:numPr>
          <w:ilvl w:val="0"/>
          <w:numId w:val="6"/>
        </w:numPr>
        <w:tabs>
          <w:tab w:val="clear" w:pos="947"/>
          <w:tab w:val="num" w:pos="1134"/>
        </w:tabs>
        <w:ind w:left="1134" w:hanging="283"/>
        <w:jc w:val="both"/>
        <w:rPr>
          <w:sz w:val="24"/>
          <w:szCs w:val="24"/>
        </w:rPr>
      </w:pPr>
      <w:r w:rsidRPr="00EF108C">
        <w:rPr>
          <w:sz w:val="24"/>
          <w:szCs w:val="24"/>
        </w:rPr>
        <w:t>charakter stosunku, jaki będzie łączył wykonawcę z innym podmiotem, (tj. informacje, na jakiej podstawie wykonawca będzie nimi dysponował)</w:t>
      </w:r>
      <w:r w:rsidR="0069744E">
        <w:rPr>
          <w:sz w:val="24"/>
          <w:szCs w:val="24"/>
        </w:rPr>
        <w:t>,</w:t>
      </w:r>
    </w:p>
    <w:p w:rsidR="00C5434F" w:rsidRPr="00EF108C" w:rsidRDefault="00C5434F" w:rsidP="00564E71">
      <w:pPr>
        <w:numPr>
          <w:ilvl w:val="0"/>
          <w:numId w:val="6"/>
        </w:numPr>
        <w:tabs>
          <w:tab w:val="clear" w:pos="947"/>
          <w:tab w:val="num" w:pos="1134"/>
        </w:tabs>
        <w:ind w:left="1134" w:hanging="283"/>
        <w:jc w:val="both"/>
        <w:rPr>
          <w:sz w:val="24"/>
          <w:szCs w:val="24"/>
        </w:rPr>
      </w:pPr>
      <w:r w:rsidRPr="00EF108C">
        <w:rPr>
          <w:sz w:val="24"/>
          <w:szCs w:val="24"/>
        </w:rPr>
        <w:t>zakres i okres udziału innego podmiotu przy wykonywaniu zamówienia publicznego</w:t>
      </w:r>
      <w:r w:rsidR="0069744E">
        <w:rPr>
          <w:sz w:val="24"/>
          <w:szCs w:val="24"/>
        </w:rPr>
        <w:t>,</w:t>
      </w:r>
      <w:r w:rsidRPr="00EF108C">
        <w:rPr>
          <w:sz w:val="24"/>
          <w:szCs w:val="24"/>
        </w:rPr>
        <w:t xml:space="preserve"> </w:t>
      </w:r>
    </w:p>
    <w:p w:rsidR="004053B7" w:rsidRPr="004053B7" w:rsidRDefault="00C5434F" w:rsidP="00564E71">
      <w:pPr>
        <w:numPr>
          <w:ilvl w:val="0"/>
          <w:numId w:val="6"/>
        </w:numPr>
        <w:tabs>
          <w:tab w:val="clear" w:pos="947"/>
          <w:tab w:val="num" w:pos="1134"/>
        </w:tabs>
        <w:ind w:left="1134" w:hanging="283"/>
        <w:jc w:val="both"/>
        <w:rPr>
          <w:sz w:val="24"/>
          <w:szCs w:val="24"/>
        </w:rPr>
      </w:pPr>
      <w:r w:rsidRPr="00EF108C">
        <w:rPr>
          <w:rFonts w:eastAsia="Calibri"/>
          <w:sz w:val="24"/>
          <w:szCs w:val="24"/>
          <w:lang w:eastAsia="en-US"/>
        </w:rPr>
        <w:t xml:space="preserve">czy podmiot, na zdolnościach którego wykonawca polega w odniesieniu do warunków udziału w postępowaniu dotyczących kwalifikacji zawodowych lub doświadczenia, </w:t>
      </w:r>
      <w:r w:rsidRPr="0069744E">
        <w:rPr>
          <w:rFonts w:eastAsia="Calibri"/>
          <w:sz w:val="24"/>
          <w:szCs w:val="24"/>
          <w:u w:val="single"/>
          <w:lang w:eastAsia="en-US"/>
        </w:rPr>
        <w:t xml:space="preserve">zrealizuje </w:t>
      </w:r>
      <w:r w:rsidR="0069744E" w:rsidRPr="0069744E">
        <w:rPr>
          <w:rFonts w:eastAsia="Calibri"/>
          <w:sz w:val="24"/>
          <w:szCs w:val="24"/>
          <w:u w:val="single"/>
          <w:lang w:eastAsia="en-US"/>
        </w:rPr>
        <w:t>usługi</w:t>
      </w:r>
      <w:r w:rsidRPr="0069744E">
        <w:rPr>
          <w:rFonts w:eastAsia="Calibri"/>
          <w:sz w:val="24"/>
          <w:szCs w:val="24"/>
          <w:u w:val="single"/>
          <w:lang w:eastAsia="en-US"/>
        </w:rPr>
        <w:t>, których wskazane zdolności dotyczą</w:t>
      </w:r>
      <w:r w:rsidR="004053B7">
        <w:rPr>
          <w:rFonts w:eastAsia="Calibri"/>
          <w:sz w:val="24"/>
          <w:szCs w:val="24"/>
          <w:u w:val="single"/>
          <w:lang w:eastAsia="en-US"/>
        </w:rPr>
        <w:t xml:space="preserve"> </w:t>
      </w:r>
      <w:r w:rsidR="004053B7" w:rsidRPr="004053B7">
        <w:rPr>
          <w:i/>
          <w:sz w:val="24"/>
          <w:szCs w:val="24"/>
        </w:rPr>
        <w:t>(</w:t>
      </w:r>
      <w:r w:rsidR="004053B7" w:rsidRPr="004053B7">
        <w:rPr>
          <w:i/>
          <w:iCs/>
          <w:sz w:val="24"/>
          <w:szCs w:val="24"/>
        </w:rPr>
        <w:t>zgodnie z</w:t>
      </w:r>
      <w:r w:rsidR="004053B7">
        <w:rPr>
          <w:sz w:val="24"/>
          <w:szCs w:val="24"/>
        </w:rPr>
        <w:t xml:space="preserve"> </w:t>
      </w:r>
      <w:r w:rsidR="004053B7">
        <w:rPr>
          <w:i/>
          <w:iCs/>
          <w:sz w:val="24"/>
          <w:szCs w:val="24"/>
        </w:rPr>
        <w:t>pkt 10.6 SIWZ).</w:t>
      </w:r>
    </w:p>
    <w:p w:rsidR="00C5434F" w:rsidRPr="00BA0521" w:rsidRDefault="00C5434F" w:rsidP="006F40CA">
      <w:pPr>
        <w:spacing w:before="60" w:after="60"/>
        <w:ind w:left="851"/>
        <w:jc w:val="both"/>
        <w:rPr>
          <w:b/>
          <w:spacing w:val="-2"/>
          <w:sz w:val="24"/>
          <w:szCs w:val="24"/>
          <w:u w:val="single"/>
        </w:rPr>
      </w:pPr>
      <w:r w:rsidRPr="00BA0521">
        <w:rPr>
          <w:b/>
          <w:spacing w:val="-2"/>
          <w:sz w:val="24"/>
          <w:szCs w:val="24"/>
          <w:u w:val="single"/>
        </w:rPr>
        <w:t>Pisemne zobowiązanie innego podmiotu należy złożyć w oryginale i dołączyć do oferty.</w:t>
      </w:r>
    </w:p>
    <w:p w:rsidR="00C5434F" w:rsidRPr="004053B7" w:rsidRDefault="00C5434F" w:rsidP="006F40CA">
      <w:pPr>
        <w:tabs>
          <w:tab w:val="num" w:pos="851"/>
        </w:tabs>
        <w:spacing w:before="120" w:after="120"/>
        <w:ind w:left="851" w:hanging="567"/>
        <w:jc w:val="both"/>
        <w:rPr>
          <w:sz w:val="24"/>
          <w:szCs w:val="24"/>
        </w:rPr>
      </w:pPr>
      <w:r w:rsidRPr="00091215">
        <w:rPr>
          <w:sz w:val="24"/>
          <w:szCs w:val="24"/>
        </w:rPr>
        <w:t>11.</w:t>
      </w:r>
      <w:r w:rsidR="00BA0521">
        <w:rPr>
          <w:sz w:val="24"/>
          <w:szCs w:val="24"/>
        </w:rPr>
        <w:t>10</w:t>
      </w:r>
      <w:r w:rsidRPr="00091215">
        <w:rPr>
          <w:sz w:val="24"/>
          <w:szCs w:val="24"/>
        </w:rPr>
        <w:t>.</w:t>
      </w:r>
      <w:r w:rsidRPr="00091215">
        <w:rPr>
          <w:sz w:val="24"/>
          <w:szCs w:val="24"/>
          <w:u w:val="single"/>
        </w:rPr>
        <w:t xml:space="preserve">Oświadczenie Wykonawcy o przynależności lub braku przynależności do tej samej grupy kapitałowej, o której mowa w </w:t>
      </w:r>
      <w:r w:rsidRPr="004053B7">
        <w:rPr>
          <w:sz w:val="24"/>
          <w:szCs w:val="24"/>
          <w:u w:val="single"/>
        </w:rPr>
        <w:t xml:space="preserve">art. </w:t>
      </w:r>
      <w:r w:rsidR="00B834FC" w:rsidRPr="004053B7">
        <w:rPr>
          <w:sz w:val="24"/>
          <w:szCs w:val="24"/>
          <w:u w:val="single"/>
        </w:rPr>
        <w:t xml:space="preserve">24 ust. 1 pkt 23 </w:t>
      </w:r>
      <w:r w:rsidRPr="004053B7">
        <w:rPr>
          <w:sz w:val="24"/>
          <w:szCs w:val="24"/>
          <w:u w:val="single"/>
        </w:rPr>
        <w:t>UPZP</w:t>
      </w:r>
      <w:r w:rsidRPr="004053B7">
        <w:rPr>
          <w:sz w:val="24"/>
          <w:szCs w:val="24"/>
        </w:rPr>
        <w:t>.</w:t>
      </w:r>
    </w:p>
    <w:p w:rsidR="00C5434F" w:rsidRPr="00091215" w:rsidRDefault="00C5434F" w:rsidP="00BA0521">
      <w:pPr>
        <w:spacing w:before="40"/>
        <w:ind w:left="851"/>
        <w:jc w:val="both"/>
        <w:rPr>
          <w:spacing w:val="-6"/>
          <w:sz w:val="24"/>
          <w:szCs w:val="24"/>
        </w:rPr>
      </w:pPr>
      <w:r w:rsidRPr="004053B7">
        <w:rPr>
          <w:sz w:val="24"/>
          <w:szCs w:val="24"/>
        </w:rPr>
        <w:t>Wykonawca, w terminie 3 dni od zamieszczenia na stronie internetowej Zamawiającego (</w:t>
      </w:r>
      <w:r w:rsidRPr="00CB1FFB">
        <w:rPr>
          <w:sz w:val="24"/>
          <w:szCs w:val="24"/>
        </w:rPr>
        <w:t>www.zdmikp.bydgoszcz.pl</w:t>
      </w:r>
      <w:r w:rsidRPr="004053B7">
        <w:rPr>
          <w:sz w:val="24"/>
          <w:szCs w:val="24"/>
        </w:rPr>
        <w:t xml:space="preserve">) informacji, o której mowa w art. 86 ust. 5 UPZP, przekazuje Zamawiającemu </w:t>
      </w:r>
      <w:r w:rsidRPr="006F40CA">
        <w:rPr>
          <w:sz w:val="24"/>
          <w:szCs w:val="24"/>
          <w:u w:val="single"/>
        </w:rPr>
        <w:t>oświadczenie o przynależności lub braku przynależności do</w:t>
      </w:r>
      <w:r w:rsidRPr="004053B7">
        <w:rPr>
          <w:sz w:val="24"/>
          <w:szCs w:val="24"/>
          <w:u w:val="single"/>
        </w:rPr>
        <w:t xml:space="preserve"> tej samej grupy kapitałowej</w:t>
      </w:r>
      <w:r w:rsidRPr="004053B7">
        <w:rPr>
          <w:sz w:val="24"/>
          <w:szCs w:val="24"/>
        </w:rPr>
        <w:t>, o której mowa w art. 24 ust. 1 pkt 23 UPZP, tj. wykonawców</w:t>
      </w:r>
      <w:r w:rsidRPr="00091215">
        <w:rPr>
          <w:sz w:val="24"/>
          <w:szCs w:val="24"/>
        </w:rPr>
        <w:t xml:space="preserve">, którzy należąc do tej samej grupy kapitałowej, </w:t>
      </w:r>
      <w:r w:rsidRPr="00091215">
        <w:rPr>
          <w:spacing w:val="-2"/>
          <w:sz w:val="24"/>
          <w:szCs w:val="24"/>
        </w:rPr>
        <w:t>w rozumieniu ustawy z dnia 16 lutego 2007 r. o ochronie konkurencji i konsumentów (Dz. U.</w:t>
      </w:r>
      <w:r w:rsidRPr="00091215">
        <w:rPr>
          <w:sz w:val="24"/>
          <w:szCs w:val="24"/>
        </w:rPr>
        <w:t xml:space="preserve"> z 2015 r., poz. 184, 1618 i 1634), złożyli odrębne oferty w przedmiotowym postępowaniu, chyba że wykażą, że istniejące między nimi powiązania nie prowadzą do zakłócenia </w:t>
      </w:r>
      <w:r w:rsidRPr="00091215">
        <w:rPr>
          <w:spacing w:val="-6"/>
          <w:sz w:val="24"/>
          <w:szCs w:val="24"/>
        </w:rPr>
        <w:t>konkurencji w postępowaniu o udzielenie zamówienia (sporządzone wg wzoru Zamawiającego).</w:t>
      </w:r>
    </w:p>
    <w:p w:rsidR="00C5434F" w:rsidRPr="00641FBC" w:rsidRDefault="00C5434F" w:rsidP="00BA0521">
      <w:pPr>
        <w:tabs>
          <w:tab w:val="left" w:pos="851"/>
        </w:tabs>
        <w:spacing w:before="40"/>
        <w:ind w:left="851"/>
        <w:jc w:val="both"/>
        <w:rPr>
          <w:sz w:val="24"/>
          <w:szCs w:val="24"/>
        </w:rPr>
      </w:pPr>
      <w:r w:rsidRPr="00091215">
        <w:rPr>
          <w:sz w:val="24"/>
          <w:szCs w:val="24"/>
        </w:rPr>
        <w:t xml:space="preserve">W przypadku przynależności do tej samej grupy kapitałowej, wykonawca wraz ze złożeniem oświadczenia może przedstawić dowody, że powiązania z innym wykonawcą </w:t>
      </w:r>
      <w:r w:rsidRPr="00641FBC">
        <w:rPr>
          <w:sz w:val="24"/>
          <w:szCs w:val="24"/>
        </w:rPr>
        <w:t>nie prowadzą do zakłócenia konkurencji w postępowaniu o udzielenie zamówienia.</w:t>
      </w:r>
    </w:p>
    <w:p w:rsidR="00C5434F" w:rsidRPr="004053B7" w:rsidRDefault="00C5434F" w:rsidP="00BA0521">
      <w:pPr>
        <w:ind w:left="851"/>
        <w:jc w:val="both"/>
        <w:rPr>
          <w:spacing w:val="-4"/>
          <w:sz w:val="24"/>
          <w:szCs w:val="24"/>
        </w:rPr>
      </w:pPr>
      <w:r w:rsidRPr="00641FBC">
        <w:rPr>
          <w:sz w:val="24"/>
          <w:szCs w:val="24"/>
        </w:rPr>
        <w:t xml:space="preserve">W przypadku wspólnego ubiegania się o zamówienie przez wykonawców, na podstawie </w:t>
      </w:r>
      <w:r w:rsidRPr="00641FBC">
        <w:rPr>
          <w:sz w:val="24"/>
          <w:szCs w:val="24"/>
        </w:rPr>
        <w:br/>
        <w:t xml:space="preserve">art. 23 UPZP, oświadczenie o przynależności lub braku przynależności do tej samej grupy </w:t>
      </w:r>
      <w:r w:rsidRPr="004053B7">
        <w:rPr>
          <w:spacing w:val="-4"/>
          <w:sz w:val="24"/>
          <w:szCs w:val="24"/>
        </w:rPr>
        <w:t xml:space="preserve">kapitałowej, składa </w:t>
      </w:r>
      <w:r w:rsidR="004053B7" w:rsidRPr="004053B7">
        <w:rPr>
          <w:spacing w:val="-4"/>
          <w:sz w:val="24"/>
          <w:szCs w:val="24"/>
        </w:rPr>
        <w:t xml:space="preserve">oddzielne </w:t>
      </w:r>
      <w:r w:rsidRPr="004053B7">
        <w:rPr>
          <w:spacing w:val="-4"/>
          <w:sz w:val="24"/>
          <w:szCs w:val="24"/>
        </w:rPr>
        <w:t xml:space="preserve">każdy z </w:t>
      </w:r>
      <w:r w:rsidR="004053B7" w:rsidRPr="004053B7">
        <w:rPr>
          <w:spacing w:val="-4"/>
          <w:sz w:val="24"/>
          <w:szCs w:val="24"/>
        </w:rPr>
        <w:t xml:space="preserve">tych </w:t>
      </w:r>
      <w:r w:rsidRPr="004053B7">
        <w:rPr>
          <w:spacing w:val="-4"/>
          <w:sz w:val="24"/>
          <w:szCs w:val="24"/>
        </w:rPr>
        <w:t>wykonawców.</w:t>
      </w:r>
    </w:p>
    <w:p w:rsidR="00C5434F" w:rsidRPr="00641FBC" w:rsidRDefault="00C5434F" w:rsidP="00117245">
      <w:pPr>
        <w:tabs>
          <w:tab w:val="num" w:pos="851"/>
        </w:tabs>
        <w:spacing w:before="240"/>
        <w:ind w:left="851" w:hanging="567"/>
        <w:jc w:val="both"/>
        <w:rPr>
          <w:spacing w:val="-4"/>
          <w:sz w:val="24"/>
          <w:szCs w:val="24"/>
          <w:u w:val="single"/>
        </w:rPr>
      </w:pPr>
      <w:r w:rsidRPr="00641FBC">
        <w:rPr>
          <w:sz w:val="24"/>
          <w:szCs w:val="24"/>
        </w:rPr>
        <w:t>11.1</w:t>
      </w:r>
      <w:r w:rsidR="00BA0521">
        <w:rPr>
          <w:sz w:val="24"/>
          <w:szCs w:val="24"/>
        </w:rPr>
        <w:t>1</w:t>
      </w:r>
      <w:r w:rsidRPr="00641FBC">
        <w:rPr>
          <w:sz w:val="24"/>
          <w:szCs w:val="24"/>
        </w:rPr>
        <w:t>.Na podstawie art. 26 ust. 1 UPZP, Zamawiający przed</w:t>
      </w:r>
      <w:r w:rsidR="00A95095">
        <w:rPr>
          <w:sz w:val="24"/>
          <w:szCs w:val="24"/>
        </w:rPr>
        <w:t xml:space="preserve"> udzieleniem zamówienia wezwie w</w:t>
      </w:r>
      <w:r w:rsidRPr="00641FBC">
        <w:rPr>
          <w:sz w:val="24"/>
          <w:szCs w:val="24"/>
        </w:rPr>
        <w:t>ykonawcę, którego oferta została najwyżej oceniona, do złożenia w wyznaczonym terminie, nie krótszym niż 10 dni, aktualnych na dzień złożenia oświadczeń lub dokumentów potwierdzających:</w:t>
      </w:r>
    </w:p>
    <w:p w:rsidR="00C5434F" w:rsidRPr="006F40CA" w:rsidRDefault="00C5434F" w:rsidP="00564E71">
      <w:pPr>
        <w:pStyle w:val="Akapitzlist"/>
        <w:numPr>
          <w:ilvl w:val="2"/>
          <w:numId w:val="13"/>
        </w:numPr>
        <w:tabs>
          <w:tab w:val="clear" w:pos="3011"/>
          <w:tab w:val="num" w:pos="1134"/>
        </w:tabs>
        <w:ind w:left="1134" w:hanging="283"/>
        <w:jc w:val="both"/>
        <w:rPr>
          <w:bCs/>
          <w:sz w:val="24"/>
          <w:szCs w:val="24"/>
        </w:rPr>
      </w:pPr>
      <w:r w:rsidRPr="006F40CA">
        <w:rPr>
          <w:bCs/>
          <w:sz w:val="24"/>
          <w:szCs w:val="24"/>
        </w:rPr>
        <w:t>spełnianie warunków udziału w postępowaniu, określonych w pkt 10.3. SIWZ,</w:t>
      </w:r>
    </w:p>
    <w:p w:rsidR="00C5434F" w:rsidRPr="006F40CA" w:rsidRDefault="00C5434F" w:rsidP="00564E71">
      <w:pPr>
        <w:pStyle w:val="Akapitzlist"/>
        <w:numPr>
          <w:ilvl w:val="2"/>
          <w:numId w:val="13"/>
        </w:numPr>
        <w:tabs>
          <w:tab w:val="clear" w:pos="3011"/>
          <w:tab w:val="num" w:pos="1134"/>
        </w:tabs>
        <w:ind w:left="1134" w:hanging="283"/>
        <w:jc w:val="both"/>
        <w:rPr>
          <w:bCs/>
          <w:sz w:val="24"/>
          <w:szCs w:val="24"/>
        </w:rPr>
      </w:pPr>
      <w:r w:rsidRPr="006F40CA">
        <w:rPr>
          <w:bCs/>
          <w:sz w:val="24"/>
          <w:szCs w:val="24"/>
        </w:rPr>
        <w:t>brak podstaw wykluczenia, określonych w pkt 10.</w:t>
      </w:r>
      <w:r w:rsidR="00A95095">
        <w:rPr>
          <w:bCs/>
          <w:sz w:val="24"/>
          <w:szCs w:val="24"/>
        </w:rPr>
        <w:t>7</w:t>
      </w:r>
      <w:r w:rsidRPr="006F40CA">
        <w:rPr>
          <w:bCs/>
          <w:sz w:val="24"/>
          <w:szCs w:val="24"/>
        </w:rPr>
        <w:t>. SIWZ.</w:t>
      </w:r>
    </w:p>
    <w:p w:rsidR="00C5434F" w:rsidRPr="00CB1FFB" w:rsidRDefault="00C5434F" w:rsidP="00BA0521">
      <w:pPr>
        <w:tabs>
          <w:tab w:val="num" w:pos="851"/>
        </w:tabs>
        <w:spacing w:before="60"/>
        <w:ind w:left="851" w:hanging="567"/>
        <w:jc w:val="both"/>
        <w:rPr>
          <w:sz w:val="24"/>
          <w:szCs w:val="24"/>
          <w:u w:val="single"/>
        </w:rPr>
      </w:pPr>
      <w:r w:rsidRPr="00641FBC">
        <w:rPr>
          <w:spacing w:val="-4"/>
          <w:sz w:val="24"/>
          <w:szCs w:val="24"/>
        </w:rPr>
        <w:t>11.1</w:t>
      </w:r>
      <w:r w:rsidR="00BA0521">
        <w:rPr>
          <w:spacing w:val="-4"/>
          <w:sz w:val="24"/>
          <w:szCs w:val="24"/>
        </w:rPr>
        <w:t>2</w:t>
      </w:r>
      <w:r w:rsidRPr="00641FBC">
        <w:rPr>
          <w:spacing w:val="-4"/>
          <w:sz w:val="24"/>
          <w:szCs w:val="24"/>
        </w:rPr>
        <w:t>.</w:t>
      </w:r>
      <w:r w:rsidRPr="00BA0521">
        <w:rPr>
          <w:spacing w:val="-2"/>
          <w:sz w:val="24"/>
          <w:szCs w:val="24"/>
        </w:rPr>
        <w:t>Jeżeli jest to niezbędne do zapewnienia odpowiedniego przebiegu postępowania o udzielenie</w:t>
      </w:r>
      <w:r w:rsidRPr="00F55D3E">
        <w:rPr>
          <w:sz w:val="24"/>
          <w:szCs w:val="24"/>
        </w:rPr>
        <w:t xml:space="preserve"> zamówienia</w:t>
      </w:r>
      <w:r w:rsidRPr="00C54E92">
        <w:rPr>
          <w:sz w:val="24"/>
          <w:szCs w:val="24"/>
        </w:rPr>
        <w:t xml:space="preserve">, Zamawiający </w:t>
      </w:r>
      <w:r w:rsidR="00C54E92" w:rsidRPr="00C54E92">
        <w:rPr>
          <w:sz w:val="24"/>
          <w:szCs w:val="24"/>
        </w:rPr>
        <w:t xml:space="preserve">może </w:t>
      </w:r>
      <w:r w:rsidRPr="00C54E92">
        <w:rPr>
          <w:sz w:val="24"/>
          <w:szCs w:val="24"/>
        </w:rPr>
        <w:t>na każdym etapie postępowania wezwa</w:t>
      </w:r>
      <w:r w:rsidR="00C54E92" w:rsidRPr="00C54E92">
        <w:rPr>
          <w:sz w:val="24"/>
          <w:szCs w:val="24"/>
        </w:rPr>
        <w:t>ć</w:t>
      </w:r>
      <w:r w:rsidRPr="00C54E92">
        <w:rPr>
          <w:sz w:val="24"/>
          <w:szCs w:val="24"/>
        </w:rPr>
        <w:t xml:space="preserve"> wykonawców</w:t>
      </w:r>
      <w:r w:rsidRPr="00F55D3E">
        <w:rPr>
          <w:sz w:val="24"/>
          <w:szCs w:val="24"/>
        </w:rPr>
        <w:t xml:space="preserve"> do złożenia wszystkich lub niektórych oświadczeń lub dokumentów potwierdzających, że nie podlegają wykluczeniu, spełniają warunki udziału w postępowaniu, a jeżeli zachodzą uzasadnione podstawy do uznania, że złożone uprzednio oświadczenia lub dokumenty nie </w:t>
      </w:r>
      <w:r w:rsidRPr="00CB1FFB">
        <w:rPr>
          <w:sz w:val="24"/>
          <w:szCs w:val="24"/>
        </w:rPr>
        <w:t>są już aktualne, do złożenia aktualnych oświadczeń lub dokumentów, zgodnie z art. 26 ust</w:t>
      </w:r>
      <w:r w:rsidR="006B2A41">
        <w:rPr>
          <w:sz w:val="24"/>
          <w:szCs w:val="24"/>
        </w:rPr>
        <w:t>.</w:t>
      </w:r>
      <w:r w:rsidRPr="00CB1FFB">
        <w:rPr>
          <w:sz w:val="24"/>
          <w:szCs w:val="24"/>
        </w:rPr>
        <w:t xml:space="preserve"> 2f UPZP.</w:t>
      </w:r>
    </w:p>
    <w:p w:rsidR="00C5434F" w:rsidRPr="00CB1FFB" w:rsidRDefault="00C5434F" w:rsidP="00483DF4">
      <w:pPr>
        <w:tabs>
          <w:tab w:val="num" w:pos="851"/>
        </w:tabs>
        <w:spacing w:before="120"/>
        <w:ind w:left="851" w:hanging="567"/>
        <w:jc w:val="both"/>
        <w:rPr>
          <w:sz w:val="24"/>
          <w:szCs w:val="24"/>
          <w:u w:val="single"/>
        </w:rPr>
      </w:pPr>
      <w:r w:rsidRPr="00CB1FFB">
        <w:rPr>
          <w:bCs/>
          <w:sz w:val="24"/>
          <w:szCs w:val="24"/>
        </w:rPr>
        <w:t>11.1</w:t>
      </w:r>
      <w:r w:rsidR="00345DB7" w:rsidRPr="00CB1FFB">
        <w:rPr>
          <w:bCs/>
          <w:sz w:val="24"/>
          <w:szCs w:val="24"/>
        </w:rPr>
        <w:t>4</w:t>
      </w:r>
      <w:r w:rsidRPr="00CB1FFB">
        <w:rPr>
          <w:bCs/>
          <w:sz w:val="24"/>
          <w:szCs w:val="24"/>
        </w:rPr>
        <w:t>.</w:t>
      </w:r>
      <w:r w:rsidRPr="00CB1FFB">
        <w:rPr>
          <w:sz w:val="24"/>
          <w:szCs w:val="24"/>
        </w:rPr>
        <w:t xml:space="preserve">W celu potwierdzenia spełniania przez wykonawcę warunków udziału w postępowaniu dotyczących </w:t>
      </w:r>
      <w:r w:rsidRPr="00CB1FFB">
        <w:rPr>
          <w:sz w:val="24"/>
          <w:szCs w:val="24"/>
          <w:u w:val="single"/>
        </w:rPr>
        <w:t>zdolności technicznej,</w:t>
      </w:r>
      <w:r w:rsidRPr="00CB1FFB">
        <w:rPr>
          <w:sz w:val="24"/>
          <w:szCs w:val="24"/>
        </w:rPr>
        <w:t xml:space="preserve"> Zamawiający żąda następujących dokumentów:</w:t>
      </w:r>
    </w:p>
    <w:p w:rsidR="00277A5A" w:rsidRPr="00CB1FFB" w:rsidRDefault="00E92B30" w:rsidP="00C75893">
      <w:pPr>
        <w:pStyle w:val="Akapitzlist"/>
        <w:numPr>
          <w:ilvl w:val="0"/>
          <w:numId w:val="12"/>
        </w:numPr>
        <w:autoSpaceDE w:val="0"/>
        <w:autoSpaceDN w:val="0"/>
        <w:adjustRightInd w:val="0"/>
        <w:spacing w:before="60"/>
        <w:jc w:val="both"/>
        <w:rPr>
          <w:rFonts w:ascii="Times-Roman" w:hAnsi="Times-Roman" w:cs="Times-Roman"/>
          <w:sz w:val="24"/>
          <w:szCs w:val="24"/>
        </w:rPr>
      </w:pPr>
      <w:r w:rsidRPr="00CB1FFB">
        <w:rPr>
          <w:b/>
          <w:sz w:val="24"/>
          <w:szCs w:val="24"/>
        </w:rPr>
        <w:t>wykaz</w:t>
      </w:r>
      <w:r w:rsidR="001D3369" w:rsidRPr="00CB1FFB">
        <w:rPr>
          <w:b/>
          <w:sz w:val="24"/>
          <w:szCs w:val="24"/>
        </w:rPr>
        <w:t>u</w:t>
      </w:r>
      <w:r w:rsidRPr="00CB1FFB">
        <w:rPr>
          <w:b/>
          <w:sz w:val="24"/>
          <w:szCs w:val="24"/>
        </w:rPr>
        <w:t xml:space="preserve"> usług </w:t>
      </w:r>
      <w:r w:rsidR="006313B8" w:rsidRPr="00CB1FFB">
        <w:rPr>
          <w:b/>
          <w:sz w:val="24"/>
          <w:szCs w:val="24"/>
        </w:rPr>
        <w:t xml:space="preserve">lub dostaw </w:t>
      </w:r>
      <w:r w:rsidRPr="00CB1FFB">
        <w:rPr>
          <w:b/>
          <w:sz w:val="24"/>
          <w:szCs w:val="24"/>
        </w:rPr>
        <w:t>wykonanych</w:t>
      </w:r>
      <w:r w:rsidRPr="00CB1FFB">
        <w:rPr>
          <w:sz w:val="24"/>
          <w:szCs w:val="24"/>
        </w:rPr>
        <w:t xml:space="preserve"> </w:t>
      </w:r>
      <w:r w:rsidR="00904115">
        <w:rPr>
          <w:sz w:val="24"/>
          <w:szCs w:val="24"/>
        </w:rPr>
        <w:t xml:space="preserve">a w przypadku świadczeń okresowych lub ciągłych również wykonywanych, w okresie ostatnich trzech lat przed upływem terminu składania ofert , a jeśli okres prowadzenia działalności jest krótszy – w tym okresie, wraz z podaniem ich wartości, przedmiotu, dat wykonania i podmiotów, na rzecz których dostawy lub usługi zostały wykonane </w:t>
      </w:r>
      <w:r w:rsidRPr="00CB1FFB">
        <w:rPr>
          <w:i/>
          <w:spacing w:val="-4"/>
          <w:sz w:val="24"/>
          <w:szCs w:val="24"/>
        </w:rPr>
        <w:t>(sporządzon</w:t>
      </w:r>
      <w:r w:rsidR="00277A5A" w:rsidRPr="00CB1FFB">
        <w:rPr>
          <w:i/>
          <w:spacing w:val="-4"/>
          <w:sz w:val="24"/>
          <w:szCs w:val="24"/>
        </w:rPr>
        <w:t>ego</w:t>
      </w:r>
      <w:r w:rsidRPr="00CB1FFB">
        <w:rPr>
          <w:i/>
          <w:spacing w:val="-4"/>
          <w:sz w:val="24"/>
          <w:szCs w:val="24"/>
        </w:rPr>
        <w:t xml:space="preserve"> według wzoru Zamawiającego), </w:t>
      </w:r>
      <w:r w:rsidRPr="00CB1FFB">
        <w:rPr>
          <w:spacing w:val="-4"/>
          <w:sz w:val="24"/>
          <w:szCs w:val="24"/>
        </w:rPr>
        <w:t>oraz załączeniem</w:t>
      </w:r>
      <w:r w:rsidRPr="00CB1FFB">
        <w:rPr>
          <w:sz w:val="24"/>
          <w:szCs w:val="24"/>
        </w:rPr>
        <w:t xml:space="preserve"> dowodów określających czy te usługi </w:t>
      </w:r>
      <w:r w:rsidR="006313B8">
        <w:rPr>
          <w:sz w:val="24"/>
          <w:szCs w:val="24"/>
        </w:rPr>
        <w:t xml:space="preserve">lub dostawy </w:t>
      </w:r>
      <w:r w:rsidRPr="00CB1FFB">
        <w:rPr>
          <w:sz w:val="24"/>
          <w:szCs w:val="24"/>
        </w:rPr>
        <w:t xml:space="preserve">zostały wykonane należycie, przy czym dowodami, o których mowa, są referencje bądź inne dokumenty wystawione przez podmiot, na rzecz którego usługi </w:t>
      </w:r>
      <w:r w:rsidR="006313B8">
        <w:rPr>
          <w:sz w:val="24"/>
          <w:szCs w:val="24"/>
        </w:rPr>
        <w:t xml:space="preserve">lub dostawy </w:t>
      </w:r>
      <w:r w:rsidRPr="00CB1FFB">
        <w:rPr>
          <w:sz w:val="24"/>
          <w:szCs w:val="24"/>
        </w:rPr>
        <w:lastRenderedPageBreak/>
        <w:t>były wykonywane, a jeżeli z uzasadnionej przyczyny o</w:t>
      </w:r>
      <w:r w:rsidR="00841221">
        <w:rPr>
          <w:sz w:val="24"/>
          <w:szCs w:val="24"/>
        </w:rPr>
        <w:t> </w:t>
      </w:r>
      <w:r w:rsidRPr="00CB1FFB">
        <w:rPr>
          <w:sz w:val="24"/>
          <w:szCs w:val="24"/>
        </w:rPr>
        <w:t>obiektywnym charakterze wykonawca nie jest w stanie uzyskać tych dokumentów – oświadczenie wykonawcy</w:t>
      </w:r>
      <w:r w:rsidR="00C75893">
        <w:rPr>
          <w:sz w:val="24"/>
          <w:szCs w:val="24"/>
        </w:rPr>
        <w:t xml:space="preserve">; </w:t>
      </w:r>
      <w:r w:rsidR="00C75893" w:rsidRPr="00C75893">
        <w:rPr>
          <w:sz w:val="24"/>
          <w:szCs w:val="24"/>
        </w:rPr>
        <w:t>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rsidR="00C5434F" w:rsidRPr="00F64692" w:rsidRDefault="00C5434F" w:rsidP="006F40CA">
      <w:pPr>
        <w:tabs>
          <w:tab w:val="num" w:pos="851"/>
        </w:tabs>
        <w:spacing w:before="120"/>
        <w:ind w:left="851" w:hanging="567"/>
        <w:jc w:val="both"/>
        <w:rPr>
          <w:sz w:val="24"/>
          <w:szCs w:val="24"/>
        </w:rPr>
      </w:pPr>
      <w:r w:rsidRPr="00F64692">
        <w:rPr>
          <w:bCs/>
          <w:sz w:val="24"/>
          <w:szCs w:val="24"/>
        </w:rPr>
        <w:t>11.1</w:t>
      </w:r>
      <w:r w:rsidR="00345DB7">
        <w:rPr>
          <w:bCs/>
          <w:sz w:val="24"/>
          <w:szCs w:val="24"/>
        </w:rPr>
        <w:t>5</w:t>
      </w:r>
      <w:r w:rsidRPr="00F64692">
        <w:rPr>
          <w:bCs/>
          <w:sz w:val="24"/>
          <w:szCs w:val="24"/>
        </w:rPr>
        <w:t>.W</w:t>
      </w:r>
      <w:r w:rsidRPr="00F64692">
        <w:rPr>
          <w:sz w:val="24"/>
          <w:szCs w:val="24"/>
        </w:rPr>
        <w:t xml:space="preserve"> celu potwierdzenia braku podstaw wykluczenia wykonawcy z udziału w postępowaniu w okolicznościach, o których mowa w art</w:t>
      </w:r>
      <w:r w:rsidRPr="006F40CA">
        <w:rPr>
          <w:sz w:val="24"/>
          <w:szCs w:val="24"/>
        </w:rPr>
        <w:t>. 24 ust. 1 pkt. 12-22 oraz ust. 5 pkt. 1</w:t>
      </w:r>
      <w:r w:rsidR="00345DB7" w:rsidRPr="006F40CA">
        <w:rPr>
          <w:sz w:val="24"/>
          <w:szCs w:val="24"/>
        </w:rPr>
        <w:t xml:space="preserve">, </w:t>
      </w:r>
      <w:r w:rsidRPr="006F40CA">
        <w:rPr>
          <w:sz w:val="24"/>
          <w:szCs w:val="24"/>
        </w:rPr>
        <w:t>2</w:t>
      </w:r>
      <w:r w:rsidR="00345DB7" w:rsidRPr="006F40CA">
        <w:rPr>
          <w:sz w:val="24"/>
          <w:szCs w:val="24"/>
        </w:rPr>
        <w:t xml:space="preserve">, </w:t>
      </w:r>
      <w:r w:rsidRPr="006F40CA">
        <w:rPr>
          <w:sz w:val="24"/>
          <w:szCs w:val="24"/>
        </w:rPr>
        <w:t>4-8 UPZP, określonych przez Zamawiającego ogłoszeniu oraz w SIWZ, Zamawiający żąda następujących dokumentów:</w:t>
      </w:r>
    </w:p>
    <w:p w:rsidR="00C5434F" w:rsidRPr="00F64692" w:rsidRDefault="00C5434F" w:rsidP="00345DB7">
      <w:pPr>
        <w:tabs>
          <w:tab w:val="left" w:pos="1134"/>
        </w:tabs>
        <w:ind w:left="1134" w:hanging="283"/>
        <w:jc w:val="both"/>
        <w:rPr>
          <w:spacing w:val="-4"/>
          <w:sz w:val="24"/>
          <w:szCs w:val="24"/>
        </w:rPr>
      </w:pPr>
      <w:r w:rsidRPr="00F64692">
        <w:rPr>
          <w:spacing w:val="-4"/>
          <w:sz w:val="24"/>
          <w:szCs w:val="24"/>
        </w:rPr>
        <w:t>1.</w:t>
      </w:r>
      <w:r w:rsidR="00345DB7">
        <w:rPr>
          <w:spacing w:val="-4"/>
          <w:sz w:val="24"/>
          <w:szCs w:val="24"/>
        </w:rPr>
        <w:tab/>
      </w:r>
      <w:r w:rsidRPr="00F64692">
        <w:rPr>
          <w:spacing w:val="-4"/>
          <w:sz w:val="24"/>
          <w:szCs w:val="24"/>
        </w:rPr>
        <w:t>informacji z Krajowego Rejestru Karnego w zakresie określonym w art. 24 ust. 1 pkt 13, 14 i 21 UPZP oraz, odnośnie skazania za wykroczenie na karę aresztu, w zakresie określonym przez Zamawiającego na podstawie art. 24 ust. 5 pkt 5 i 6 UPZP, wystawionej nie wcześniej niż 6 miesięcy przed upływem terminu składania ofert;</w:t>
      </w:r>
    </w:p>
    <w:p w:rsidR="00C5434F" w:rsidRPr="00F64692" w:rsidRDefault="00C5434F" w:rsidP="00345DB7">
      <w:pPr>
        <w:tabs>
          <w:tab w:val="left" w:pos="1134"/>
        </w:tabs>
        <w:ind w:left="1134" w:hanging="283"/>
        <w:jc w:val="both"/>
        <w:rPr>
          <w:spacing w:val="-4"/>
          <w:sz w:val="24"/>
          <w:szCs w:val="24"/>
        </w:rPr>
      </w:pPr>
      <w:r w:rsidRPr="00F64692">
        <w:rPr>
          <w:spacing w:val="-4"/>
          <w:sz w:val="24"/>
          <w:szCs w:val="24"/>
        </w:rPr>
        <w:t>2.</w:t>
      </w:r>
      <w:r w:rsidRPr="00F64692">
        <w:rPr>
          <w:spacing w:val="-4"/>
          <w:sz w:val="24"/>
          <w:szCs w:val="24"/>
        </w:rPr>
        <w:tab/>
      </w:r>
      <w:r w:rsidRPr="00F17A20">
        <w:rPr>
          <w:spacing w:val="-6"/>
          <w:sz w:val="24"/>
          <w:szCs w:val="24"/>
        </w:rPr>
        <w:t>zaświadczenia właściwego naczelnika urzędu skarbowego, potwierdzającego, że wykonawca</w:t>
      </w:r>
      <w:r w:rsidRPr="00F64692">
        <w:rPr>
          <w:spacing w:val="-4"/>
          <w:sz w:val="24"/>
          <w:szCs w:val="24"/>
        </w:rPr>
        <w:t xml:space="preserve"> nie zalega z opłacaniem podatków, wystawionego nie wcześniej niż 3 miesiące przed upływem terminu składania ofert, lub innego dokumentu potwierdzającego, że wykonawca zawarł porozumienie z właściwym organem podatkowym w sprawie spłat tych należności </w:t>
      </w:r>
      <w:r w:rsidRPr="00F17A20">
        <w:rPr>
          <w:spacing w:val="-6"/>
          <w:sz w:val="24"/>
          <w:szCs w:val="24"/>
        </w:rPr>
        <w:t>wraz z ewentualnymi odsetkami albo wniosków o dopuszczenie do udziału w postępowaniu</w:t>
      </w:r>
      <w:r w:rsidRPr="00F64692">
        <w:rPr>
          <w:spacing w:val="-4"/>
          <w:sz w:val="24"/>
          <w:szCs w:val="24"/>
        </w:rPr>
        <w:t xml:space="preserve"> lub grzywnami, w szczególności uzyskał przewidziane prawem zwolnienie, odroczenie lub rozłożenie na raty zaległych płatności lub wstrzymanie w całości wykonania decyzji właściwego organu;</w:t>
      </w:r>
    </w:p>
    <w:p w:rsidR="00C5434F" w:rsidRPr="00443985" w:rsidRDefault="00C5434F" w:rsidP="00345DB7">
      <w:pPr>
        <w:tabs>
          <w:tab w:val="left" w:pos="1134"/>
        </w:tabs>
        <w:ind w:left="1134" w:hanging="283"/>
        <w:jc w:val="both"/>
        <w:rPr>
          <w:spacing w:val="-4"/>
          <w:sz w:val="24"/>
          <w:szCs w:val="24"/>
        </w:rPr>
      </w:pPr>
      <w:r w:rsidRPr="00F64692">
        <w:rPr>
          <w:spacing w:val="-4"/>
          <w:sz w:val="24"/>
          <w:szCs w:val="24"/>
        </w:rPr>
        <w:t>3.</w:t>
      </w:r>
      <w:r w:rsidRPr="00F64692">
        <w:rPr>
          <w:spacing w:val="-4"/>
          <w:sz w:val="24"/>
          <w:szCs w:val="24"/>
        </w:rPr>
        <w:tab/>
        <w:t xml:space="preserve">zaświadczenia właściwej terenowej jednostki organizacyjnej Zakładu Ubezpieczeń </w:t>
      </w:r>
      <w:r w:rsidRPr="00443985">
        <w:rPr>
          <w:spacing w:val="-4"/>
          <w:sz w:val="24"/>
          <w:szCs w:val="24"/>
        </w:rPr>
        <w:t>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4.</w:t>
      </w:r>
      <w:r w:rsidRPr="00443985">
        <w:rPr>
          <w:spacing w:val="-4"/>
          <w:sz w:val="24"/>
          <w:szCs w:val="24"/>
        </w:rPr>
        <w:tab/>
        <w:t>odpisu z właściwego rejestru lub z centralnej ewidencji i informacji o działalności gospodarczej, jeżeli odrębne przepisy wymagają wpisu do rejestru lub ewidencji, w celu potwierdzenia braku podstaw wykluczenia na postawie art. 24 ust. 5 pkt 1 UPZP;</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5.</w:t>
      </w:r>
      <w:r w:rsidRPr="00443985">
        <w:rPr>
          <w:spacing w:val="-4"/>
          <w:sz w:val="24"/>
          <w:szCs w:val="24"/>
        </w:rPr>
        <w:tab/>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C5434F" w:rsidRPr="00443985" w:rsidRDefault="00C5434F" w:rsidP="005D25B7">
      <w:pPr>
        <w:tabs>
          <w:tab w:val="left" w:pos="1134"/>
        </w:tabs>
        <w:ind w:left="1135" w:hanging="284"/>
        <w:jc w:val="both"/>
        <w:rPr>
          <w:spacing w:val="-4"/>
          <w:sz w:val="24"/>
          <w:szCs w:val="24"/>
        </w:rPr>
      </w:pPr>
      <w:r w:rsidRPr="00443985">
        <w:rPr>
          <w:spacing w:val="-4"/>
          <w:sz w:val="24"/>
          <w:szCs w:val="24"/>
        </w:rPr>
        <w:t>6.</w:t>
      </w:r>
      <w:r w:rsidRPr="00443985">
        <w:rPr>
          <w:spacing w:val="-4"/>
          <w:sz w:val="24"/>
          <w:szCs w:val="24"/>
        </w:rPr>
        <w:tab/>
      </w:r>
      <w:r w:rsidRPr="006F40CA">
        <w:rPr>
          <w:spacing w:val="-6"/>
          <w:sz w:val="24"/>
          <w:szCs w:val="24"/>
        </w:rPr>
        <w:t>oświadczenia wykonawcy o braku orzeczenia wobec niego tytułem środka zapobiegawczego</w:t>
      </w:r>
      <w:r w:rsidRPr="00443985">
        <w:rPr>
          <w:spacing w:val="-4"/>
          <w:sz w:val="24"/>
          <w:szCs w:val="24"/>
        </w:rPr>
        <w:t xml:space="preserve"> zakazu ubiegania się o zamówienie publiczne;</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7.</w:t>
      </w:r>
      <w:r w:rsidRPr="00443985">
        <w:rPr>
          <w:spacing w:val="-4"/>
          <w:sz w:val="24"/>
          <w:szCs w:val="24"/>
        </w:rPr>
        <w:tab/>
        <w:t xml:space="preserve">oświadczenia wykonawcy o braku wydania prawomocnego wyroku sądu skazującego </w:t>
      </w:r>
      <w:r>
        <w:rPr>
          <w:spacing w:val="-4"/>
          <w:sz w:val="24"/>
          <w:szCs w:val="24"/>
        </w:rPr>
        <w:br/>
      </w:r>
      <w:r w:rsidRPr="00443985">
        <w:rPr>
          <w:spacing w:val="-4"/>
          <w:sz w:val="24"/>
          <w:szCs w:val="24"/>
        </w:rPr>
        <w:t>za wykroczenie na karę ograniczenia wolności lub grzywny w zakresie określonym przez Zamawiającego na podstawie art. 24 ust. 5 pkt 5 i 6 UPZP;</w:t>
      </w:r>
    </w:p>
    <w:p w:rsidR="00C5434F" w:rsidRPr="00443985" w:rsidRDefault="00C5434F" w:rsidP="00345DB7">
      <w:pPr>
        <w:tabs>
          <w:tab w:val="left" w:pos="1134"/>
        </w:tabs>
        <w:ind w:left="1134" w:hanging="283"/>
        <w:jc w:val="both"/>
        <w:rPr>
          <w:spacing w:val="-4"/>
          <w:sz w:val="24"/>
          <w:szCs w:val="24"/>
        </w:rPr>
      </w:pPr>
      <w:r w:rsidRPr="00443985">
        <w:rPr>
          <w:spacing w:val="-4"/>
          <w:sz w:val="24"/>
          <w:szCs w:val="24"/>
        </w:rPr>
        <w:t>8.</w:t>
      </w:r>
      <w:r w:rsidRPr="00443985">
        <w:rPr>
          <w:spacing w:val="-4"/>
          <w:sz w:val="24"/>
          <w:szCs w:val="24"/>
        </w:rPr>
        <w:tab/>
      </w:r>
      <w:r w:rsidRPr="00F17A20">
        <w:rPr>
          <w:sz w:val="24"/>
          <w:szCs w:val="24"/>
        </w:rPr>
        <w:t>oświadczenia Wykonawcy o braku wydania wobec niego ostatecznej decyzji administracyjnej</w:t>
      </w:r>
      <w:r w:rsidRPr="00443985">
        <w:rPr>
          <w:spacing w:val="-4"/>
          <w:sz w:val="24"/>
          <w:szCs w:val="24"/>
        </w:rPr>
        <w:t xml:space="preserve"> o naruszeniu obowiązków wynikających z przepisów prawa pracy, prawa ochrony środowiska lub przepisów o zabezpieczeniu społecznym w zakresie określonym przez Zamawiającego na postawie art. 25 ust. 5 pkt 7 UPZP;</w:t>
      </w:r>
    </w:p>
    <w:p w:rsidR="00C5434F" w:rsidRPr="00F17A20" w:rsidRDefault="00C5434F" w:rsidP="00345DB7">
      <w:pPr>
        <w:tabs>
          <w:tab w:val="left" w:pos="1134"/>
        </w:tabs>
        <w:ind w:left="1134" w:hanging="283"/>
        <w:jc w:val="both"/>
        <w:rPr>
          <w:sz w:val="24"/>
          <w:szCs w:val="24"/>
        </w:rPr>
      </w:pPr>
      <w:r w:rsidRPr="00F17A20">
        <w:rPr>
          <w:sz w:val="24"/>
          <w:szCs w:val="24"/>
        </w:rPr>
        <w:t>9.</w:t>
      </w:r>
      <w:r w:rsidRPr="00F17A20">
        <w:rPr>
          <w:sz w:val="24"/>
          <w:szCs w:val="24"/>
        </w:rPr>
        <w:tab/>
        <w:t xml:space="preserve">oświadczenia wykonawcy o niezaleganiu z opłacaniem podatków i opłat lokalnych, </w:t>
      </w:r>
      <w:r w:rsidR="00F17A20">
        <w:rPr>
          <w:sz w:val="24"/>
          <w:szCs w:val="24"/>
        </w:rPr>
        <w:br/>
      </w:r>
      <w:r w:rsidRPr="00F17A20">
        <w:rPr>
          <w:sz w:val="24"/>
          <w:szCs w:val="24"/>
        </w:rPr>
        <w:t>o których mowa w ustawie z dnia 12 stycznia 1991 r. o podatkach i opłatach lokalnych (Dz. U. z 2016, poz. 716).</w:t>
      </w:r>
    </w:p>
    <w:p w:rsidR="00C5434F" w:rsidRPr="00CD22FC" w:rsidRDefault="00C5434F" w:rsidP="007A4E43">
      <w:pPr>
        <w:tabs>
          <w:tab w:val="num" w:pos="851"/>
        </w:tabs>
        <w:ind w:left="851" w:hanging="567"/>
        <w:jc w:val="both"/>
        <w:rPr>
          <w:bCs/>
          <w:sz w:val="24"/>
          <w:szCs w:val="24"/>
        </w:rPr>
      </w:pPr>
      <w:r w:rsidRPr="00CD22FC">
        <w:rPr>
          <w:bCs/>
          <w:sz w:val="24"/>
          <w:szCs w:val="24"/>
        </w:rPr>
        <w:lastRenderedPageBreak/>
        <w:t>11.1</w:t>
      </w:r>
      <w:r w:rsidR="00345DB7" w:rsidRPr="00CD22FC">
        <w:rPr>
          <w:bCs/>
          <w:sz w:val="24"/>
          <w:szCs w:val="24"/>
        </w:rPr>
        <w:t>6</w:t>
      </w:r>
      <w:r w:rsidRPr="00CD22FC">
        <w:rPr>
          <w:bCs/>
          <w:sz w:val="24"/>
          <w:szCs w:val="24"/>
        </w:rPr>
        <w:t>.</w:t>
      </w:r>
      <w:r w:rsidRPr="00CD22FC">
        <w:rPr>
          <w:spacing w:val="-4"/>
          <w:sz w:val="24"/>
          <w:szCs w:val="24"/>
        </w:rPr>
        <w:t>W przypadku wykonawców wspólnie ubiegających się o udzielenie zamówienia, do</w:t>
      </w:r>
      <w:r w:rsidRPr="00CD22FC">
        <w:rPr>
          <w:bCs/>
          <w:spacing w:val="-4"/>
          <w:sz w:val="24"/>
          <w:szCs w:val="24"/>
        </w:rPr>
        <w:t>kumenty,</w:t>
      </w:r>
      <w:r w:rsidRPr="00CD22FC">
        <w:rPr>
          <w:bCs/>
          <w:sz w:val="24"/>
          <w:szCs w:val="24"/>
        </w:rPr>
        <w:t xml:space="preserve"> o których mowa w pkt 11.1</w:t>
      </w:r>
      <w:r w:rsidR="006F40CA" w:rsidRPr="00CD22FC">
        <w:rPr>
          <w:bCs/>
          <w:sz w:val="24"/>
          <w:szCs w:val="24"/>
        </w:rPr>
        <w:t>5</w:t>
      </w:r>
      <w:r w:rsidRPr="00CD22FC">
        <w:rPr>
          <w:bCs/>
          <w:sz w:val="24"/>
          <w:szCs w:val="24"/>
        </w:rPr>
        <w:t>. SIWZ</w:t>
      </w:r>
      <w:r w:rsidRPr="00CD22FC">
        <w:rPr>
          <w:sz w:val="24"/>
          <w:szCs w:val="24"/>
        </w:rPr>
        <w:t xml:space="preserve"> składa każdy z </w:t>
      </w:r>
      <w:r w:rsidR="00CD22FC" w:rsidRPr="00CD22FC">
        <w:rPr>
          <w:sz w:val="24"/>
          <w:szCs w:val="24"/>
        </w:rPr>
        <w:t xml:space="preserve">tych </w:t>
      </w:r>
      <w:r w:rsidRPr="00CD22FC">
        <w:rPr>
          <w:sz w:val="24"/>
          <w:szCs w:val="24"/>
        </w:rPr>
        <w:t>wykonawców.</w:t>
      </w:r>
    </w:p>
    <w:p w:rsidR="00C5434F" w:rsidRPr="00443985" w:rsidRDefault="00C5434F" w:rsidP="00582485">
      <w:pPr>
        <w:tabs>
          <w:tab w:val="num" w:pos="851"/>
        </w:tabs>
        <w:spacing w:before="120"/>
        <w:ind w:left="851" w:hanging="567"/>
        <w:jc w:val="both"/>
        <w:rPr>
          <w:bCs/>
          <w:sz w:val="24"/>
          <w:szCs w:val="24"/>
        </w:rPr>
      </w:pPr>
      <w:r w:rsidRPr="00CD22FC">
        <w:rPr>
          <w:bCs/>
          <w:sz w:val="24"/>
          <w:szCs w:val="24"/>
        </w:rPr>
        <w:t>11.1</w:t>
      </w:r>
      <w:r w:rsidR="00345DB7" w:rsidRPr="00CD22FC">
        <w:rPr>
          <w:bCs/>
          <w:sz w:val="24"/>
          <w:szCs w:val="24"/>
        </w:rPr>
        <w:t>7</w:t>
      </w:r>
      <w:r w:rsidRPr="00CD22FC">
        <w:rPr>
          <w:bCs/>
          <w:sz w:val="24"/>
          <w:szCs w:val="24"/>
        </w:rPr>
        <w:t>.</w:t>
      </w:r>
      <w:r w:rsidRPr="00582485">
        <w:rPr>
          <w:bCs/>
          <w:spacing w:val="-4"/>
          <w:sz w:val="24"/>
          <w:szCs w:val="24"/>
        </w:rPr>
        <w:t>Dokumenty, o których mowa w pkt 11.1</w:t>
      </w:r>
      <w:r w:rsidR="00CD22FC" w:rsidRPr="00582485">
        <w:rPr>
          <w:bCs/>
          <w:spacing w:val="-4"/>
          <w:sz w:val="24"/>
          <w:szCs w:val="24"/>
        </w:rPr>
        <w:t>5</w:t>
      </w:r>
      <w:r w:rsidRPr="00582485">
        <w:rPr>
          <w:bCs/>
          <w:spacing w:val="-4"/>
          <w:sz w:val="24"/>
          <w:szCs w:val="24"/>
        </w:rPr>
        <w:t>. SIWZ, Wykonawca składa również w odniesieniu</w:t>
      </w:r>
      <w:r w:rsidRPr="00CD22FC">
        <w:rPr>
          <w:bCs/>
          <w:sz w:val="24"/>
          <w:szCs w:val="24"/>
        </w:rPr>
        <w:t xml:space="preserve"> do podmiotów, na zdolnościach lub sytuacji których wykonawca polega </w:t>
      </w:r>
      <w:r w:rsidRPr="005D25B7">
        <w:rPr>
          <w:bCs/>
          <w:spacing w:val="-2"/>
          <w:sz w:val="24"/>
          <w:szCs w:val="24"/>
        </w:rPr>
        <w:t>przy wykazywaniu spełniania warunków udziału w postępowaniu, na zasadach określonych</w:t>
      </w:r>
      <w:r w:rsidRPr="00CD22FC">
        <w:rPr>
          <w:bCs/>
          <w:sz w:val="24"/>
          <w:szCs w:val="24"/>
        </w:rPr>
        <w:t xml:space="preserve"> w art. 22a UPZP, </w:t>
      </w:r>
      <w:r w:rsidR="00582485">
        <w:rPr>
          <w:bCs/>
          <w:sz w:val="24"/>
          <w:szCs w:val="24"/>
        </w:rPr>
        <w:br/>
      </w:r>
      <w:r w:rsidRPr="00587B57">
        <w:rPr>
          <w:bCs/>
          <w:sz w:val="24"/>
          <w:szCs w:val="24"/>
        </w:rPr>
        <w:t>a także składa również w odniesieniu do podwykonawców, którym zamierza powierzyć wykonanie części zamówienia, a którzy nie są podmiotami, na których zdolnościach lub sytuacji wykonawca polega na zasadach określonych w art. 22a UPZP.</w:t>
      </w:r>
    </w:p>
    <w:p w:rsidR="00C5434F" w:rsidRPr="00443985" w:rsidRDefault="00C5434F" w:rsidP="00582485">
      <w:pPr>
        <w:tabs>
          <w:tab w:val="num" w:pos="851"/>
        </w:tabs>
        <w:spacing w:before="120"/>
        <w:ind w:left="851" w:hanging="567"/>
        <w:jc w:val="both"/>
        <w:rPr>
          <w:bCs/>
          <w:color w:val="000000"/>
          <w:sz w:val="24"/>
          <w:szCs w:val="24"/>
          <w:u w:val="single"/>
        </w:rPr>
      </w:pPr>
      <w:r w:rsidRPr="00443985">
        <w:rPr>
          <w:bCs/>
          <w:sz w:val="24"/>
          <w:szCs w:val="24"/>
        </w:rPr>
        <w:t>11.1</w:t>
      </w:r>
      <w:r w:rsidR="00345DB7">
        <w:rPr>
          <w:bCs/>
          <w:sz w:val="24"/>
          <w:szCs w:val="24"/>
        </w:rPr>
        <w:t>8</w:t>
      </w:r>
      <w:r w:rsidRPr="00443985">
        <w:rPr>
          <w:bCs/>
          <w:sz w:val="24"/>
          <w:szCs w:val="24"/>
        </w:rPr>
        <w:t>.</w:t>
      </w:r>
      <w:r w:rsidRPr="00443985">
        <w:rPr>
          <w:bCs/>
          <w:color w:val="000000"/>
          <w:sz w:val="24"/>
          <w:szCs w:val="24"/>
          <w:u w:val="single"/>
        </w:rPr>
        <w:t>Dokumenty podmiotów zagranicznych:</w:t>
      </w:r>
    </w:p>
    <w:p w:rsidR="00C5434F" w:rsidRPr="00CD22FC" w:rsidRDefault="00C5434F" w:rsidP="00345DB7">
      <w:pPr>
        <w:ind w:left="851"/>
        <w:jc w:val="both"/>
        <w:rPr>
          <w:sz w:val="24"/>
          <w:szCs w:val="24"/>
          <w:lang w:eastAsia="en-US"/>
        </w:rPr>
      </w:pPr>
      <w:r w:rsidRPr="00443985">
        <w:rPr>
          <w:sz w:val="24"/>
          <w:szCs w:val="24"/>
          <w:lang w:eastAsia="en-US"/>
        </w:rPr>
        <w:t xml:space="preserve">Jeżeli wykonawca ma siedzibę lub miejsce zamieszkania poza terytorium Rzeczypospolitej Polskiej, zamiast dokumentów, o którym </w:t>
      </w:r>
      <w:r w:rsidRPr="00CD22FC">
        <w:rPr>
          <w:sz w:val="24"/>
          <w:szCs w:val="24"/>
          <w:lang w:eastAsia="en-US"/>
        </w:rPr>
        <w:t>mowa w pkt 11.1</w:t>
      </w:r>
      <w:r w:rsidR="001D3369" w:rsidRPr="00CD22FC">
        <w:rPr>
          <w:sz w:val="24"/>
          <w:szCs w:val="24"/>
          <w:lang w:eastAsia="en-US"/>
        </w:rPr>
        <w:t>5</w:t>
      </w:r>
      <w:r w:rsidRPr="00CD22FC">
        <w:rPr>
          <w:sz w:val="24"/>
          <w:szCs w:val="24"/>
          <w:lang w:eastAsia="en-US"/>
        </w:rPr>
        <w:t>. SIWZ:</w:t>
      </w:r>
    </w:p>
    <w:p w:rsidR="00C5434F" w:rsidRPr="00CD22FC" w:rsidRDefault="00C5434F" w:rsidP="00345DB7">
      <w:pPr>
        <w:ind w:left="1134" w:hanging="283"/>
        <w:jc w:val="both"/>
        <w:rPr>
          <w:sz w:val="24"/>
          <w:szCs w:val="24"/>
          <w:lang w:eastAsia="en-US"/>
        </w:rPr>
      </w:pPr>
      <w:r w:rsidRPr="00CD22FC">
        <w:rPr>
          <w:sz w:val="24"/>
          <w:szCs w:val="24"/>
          <w:lang w:eastAsia="en-US"/>
        </w:rPr>
        <w:t>1)</w:t>
      </w:r>
      <w:r w:rsidR="00345DB7" w:rsidRPr="00CD22FC">
        <w:rPr>
          <w:sz w:val="24"/>
          <w:szCs w:val="24"/>
          <w:lang w:eastAsia="en-US"/>
        </w:rPr>
        <w:tab/>
      </w:r>
      <w:r w:rsidRPr="00CD22FC">
        <w:rPr>
          <w:sz w:val="24"/>
          <w:szCs w:val="24"/>
          <w:lang w:eastAsia="en-US"/>
        </w:rPr>
        <w:t xml:space="preserve">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t>
      </w:r>
      <w:r w:rsidRPr="00CD22FC">
        <w:rPr>
          <w:sz w:val="24"/>
          <w:szCs w:val="24"/>
          <w:lang w:eastAsia="en-US"/>
        </w:rPr>
        <w:br/>
        <w:t xml:space="preserve">w zakresie określonym w art. 24 ust. 1 pkt 13, 14 i 21 oraz ust. 5 pkt 5 i 6 UPZP, </w:t>
      </w:r>
    </w:p>
    <w:p w:rsidR="00C5434F" w:rsidRPr="00CD22FC" w:rsidRDefault="00C5434F" w:rsidP="00345DB7">
      <w:pPr>
        <w:ind w:left="1134" w:hanging="283"/>
        <w:jc w:val="both"/>
        <w:rPr>
          <w:sz w:val="24"/>
          <w:szCs w:val="24"/>
          <w:lang w:eastAsia="en-US"/>
        </w:rPr>
      </w:pPr>
      <w:r w:rsidRPr="00CD22FC">
        <w:rPr>
          <w:sz w:val="24"/>
          <w:szCs w:val="24"/>
          <w:lang w:eastAsia="en-US"/>
        </w:rPr>
        <w:t>2)</w:t>
      </w:r>
      <w:r w:rsidR="00345DB7" w:rsidRPr="00CD22FC">
        <w:rPr>
          <w:sz w:val="24"/>
          <w:szCs w:val="24"/>
          <w:lang w:eastAsia="en-US"/>
        </w:rPr>
        <w:tab/>
      </w:r>
      <w:r w:rsidRPr="00CD22FC">
        <w:rPr>
          <w:sz w:val="24"/>
          <w:szCs w:val="24"/>
          <w:lang w:eastAsia="en-US"/>
        </w:rPr>
        <w:t>pkt 2-4 – składa dokument lub dokumenty wystawione w kraju, w którym wykonawca ma siedzibę lub miejsce zamieszkania, potwierdzające odpowiednio, że:</w:t>
      </w:r>
    </w:p>
    <w:p w:rsidR="00C5434F" w:rsidRPr="00CD22FC" w:rsidRDefault="00C5434F" w:rsidP="00A137A9">
      <w:pPr>
        <w:ind w:left="1418" w:hanging="284"/>
        <w:jc w:val="both"/>
        <w:rPr>
          <w:sz w:val="24"/>
          <w:szCs w:val="24"/>
          <w:lang w:eastAsia="en-US"/>
        </w:rPr>
      </w:pPr>
      <w:r w:rsidRPr="00CD22FC">
        <w:rPr>
          <w:sz w:val="24"/>
          <w:szCs w:val="24"/>
          <w:lang w:eastAsia="en-US"/>
        </w:rPr>
        <w:t>a)</w:t>
      </w:r>
      <w:r w:rsidR="00A137A9" w:rsidRPr="00CD22FC">
        <w:rPr>
          <w:sz w:val="24"/>
          <w:szCs w:val="24"/>
          <w:lang w:eastAsia="en-US"/>
        </w:rPr>
        <w:tab/>
      </w:r>
      <w:r w:rsidRPr="00CD22FC">
        <w:rPr>
          <w:sz w:val="24"/>
          <w:szCs w:val="24"/>
          <w:lang w:eastAsia="en-US"/>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5434F" w:rsidRPr="00CD22FC" w:rsidRDefault="00C5434F" w:rsidP="00A137A9">
      <w:pPr>
        <w:ind w:left="1418" w:hanging="284"/>
        <w:jc w:val="both"/>
        <w:rPr>
          <w:sz w:val="24"/>
          <w:szCs w:val="24"/>
          <w:lang w:eastAsia="en-US"/>
        </w:rPr>
      </w:pPr>
      <w:r w:rsidRPr="00CD22FC">
        <w:rPr>
          <w:sz w:val="24"/>
          <w:szCs w:val="24"/>
          <w:lang w:eastAsia="en-US"/>
        </w:rPr>
        <w:t>b)</w:t>
      </w:r>
      <w:r w:rsidR="00A137A9" w:rsidRPr="00CD22FC">
        <w:rPr>
          <w:sz w:val="24"/>
          <w:szCs w:val="24"/>
          <w:lang w:eastAsia="en-US"/>
        </w:rPr>
        <w:tab/>
      </w:r>
      <w:r w:rsidRPr="00CD22FC">
        <w:rPr>
          <w:sz w:val="24"/>
          <w:szCs w:val="24"/>
          <w:lang w:eastAsia="en-US"/>
        </w:rPr>
        <w:t>nie otwarto jego likwidacji ani nie ogłoszono upadłości;</w:t>
      </w:r>
    </w:p>
    <w:p w:rsidR="00C5434F" w:rsidRPr="00443985" w:rsidRDefault="00C5434F" w:rsidP="00C5434F">
      <w:pPr>
        <w:ind w:left="1134"/>
        <w:jc w:val="both"/>
        <w:rPr>
          <w:sz w:val="24"/>
          <w:szCs w:val="24"/>
          <w:lang w:eastAsia="en-US"/>
        </w:rPr>
      </w:pPr>
      <w:r w:rsidRPr="00CD22FC">
        <w:rPr>
          <w:sz w:val="24"/>
          <w:szCs w:val="24"/>
          <w:lang w:eastAsia="en-US"/>
        </w:rPr>
        <w:t>Dokumenty, o których mowa w pkt 1) i pkt 2) lit. b), powinny być wystawione nie wcześniej niż 6 miesięcy przed upływem terminu składania ofert. Dokument, o którym mowa w pkt 2) lit. a), powinien być wystawiony nie wcześniej niż 3 miesiące przed upływem tego terminu.</w:t>
      </w:r>
    </w:p>
    <w:p w:rsidR="00C5434F" w:rsidRPr="00443985" w:rsidRDefault="00C5434F" w:rsidP="007A4E43">
      <w:pPr>
        <w:tabs>
          <w:tab w:val="num" w:pos="851"/>
        </w:tabs>
        <w:ind w:left="851" w:hanging="567"/>
        <w:jc w:val="both"/>
        <w:rPr>
          <w:sz w:val="24"/>
          <w:szCs w:val="24"/>
          <w:lang w:eastAsia="en-US"/>
        </w:rPr>
      </w:pPr>
      <w:r w:rsidRPr="00443985">
        <w:rPr>
          <w:bCs/>
          <w:sz w:val="24"/>
          <w:szCs w:val="24"/>
        </w:rPr>
        <w:t>11.1</w:t>
      </w:r>
      <w:r w:rsidR="00A137A9">
        <w:rPr>
          <w:bCs/>
          <w:sz w:val="24"/>
          <w:szCs w:val="24"/>
        </w:rPr>
        <w:t>9</w:t>
      </w:r>
      <w:r w:rsidRPr="00443985">
        <w:rPr>
          <w:bCs/>
          <w:sz w:val="24"/>
          <w:szCs w:val="24"/>
        </w:rPr>
        <w:t>.</w:t>
      </w:r>
      <w:r w:rsidRPr="005D25B7">
        <w:rPr>
          <w:sz w:val="24"/>
          <w:szCs w:val="24"/>
          <w:lang w:eastAsia="en-US"/>
        </w:rPr>
        <w:t>Jeżeli w kraju, w którym wykonawca ma siedzibę lub miejsce zamieszkania lub miejsce zamieszkania ma osoba, której dokument dotyczy, nie wydaje się dokumentów, o których mowa w pkt 11.1</w:t>
      </w:r>
      <w:r w:rsidR="001D3369" w:rsidRPr="005D25B7">
        <w:rPr>
          <w:sz w:val="24"/>
          <w:szCs w:val="24"/>
          <w:lang w:eastAsia="en-US"/>
        </w:rPr>
        <w:t>8</w:t>
      </w:r>
      <w:r w:rsidR="00CD22FC" w:rsidRPr="005D25B7">
        <w:rPr>
          <w:sz w:val="24"/>
          <w:szCs w:val="24"/>
          <w:lang w:eastAsia="en-US"/>
        </w:rPr>
        <w:t>.</w:t>
      </w:r>
      <w:r w:rsidRPr="005D25B7">
        <w:rPr>
          <w:sz w:val="24"/>
          <w:szCs w:val="24"/>
          <w:lang w:eastAsia="en-US"/>
        </w:rPr>
        <w:t xml:space="preserve">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ich wystawienia określone w pkt. 11.1</w:t>
      </w:r>
      <w:r w:rsidR="001D3369" w:rsidRPr="005D25B7">
        <w:rPr>
          <w:sz w:val="24"/>
          <w:szCs w:val="24"/>
          <w:lang w:eastAsia="en-US"/>
        </w:rPr>
        <w:t>8</w:t>
      </w:r>
      <w:r w:rsidRPr="005D25B7">
        <w:rPr>
          <w:sz w:val="24"/>
          <w:szCs w:val="24"/>
          <w:lang w:eastAsia="en-US"/>
        </w:rPr>
        <w:t>. SIWZ stosuje się odpowiednio.</w:t>
      </w:r>
    </w:p>
    <w:p w:rsidR="005D25B7" w:rsidRPr="00443985" w:rsidRDefault="005D25B7" w:rsidP="007A4E43">
      <w:pPr>
        <w:tabs>
          <w:tab w:val="num" w:pos="851"/>
        </w:tabs>
        <w:ind w:left="851" w:hanging="567"/>
        <w:jc w:val="both"/>
        <w:rPr>
          <w:sz w:val="24"/>
          <w:szCs w:val="24"/>
        </w:rPr>
      </w:pPr>
      <w:r>
        <w:rPr>
          <w:sz w:val="24"/>
          <w:szCs w:val="24"/>
          <w:lang w:eastAsia="en-US"/>
        </w:rPr>
        <w:t>11.20.</w:t>
      </w:r>
      <w:r w:rsidRPr="00443985">
        <w:rPr>
          <w:sz w:val="24"/>
          <w:szCs w:val="24"/>
        </w:rPr>
        <w:t>W przypadku wątpliwości co do treści dokumentu</w:t>
      </w:r>
      <w:r w:rsidR="007A4E43">
        <w:rPr>
          <w:sz w:val="24"/>
          <w:szCs w:val="24"/>
        </w:rPr>
        <w:t>,</w:t>
      </w:r>
      <w:r w:rsidRPr="00443985">
        <w:rPr>
          <w:sz w:val="24"/>
          <w:szCs w:val="24"/>
        </w:rPr>
        <w:t xml:space="preserve"> </w:t>
      </w:r>
      <w:r w:rsidR="007A4E43">
        <w:rPr>
          <w:sz w:val="24"/>
          <w:szCs w:val="24"/>
        </w:rPr>
        <w:t xml:space="preserve">o którym mowa w pkt 11.18 i 11.19 </w:t>
      </w:r>
      <w:r w:rsidR="007A4E43" w:rsidRPr="005D25B7">
        <w:rPr>
          <w:sz w:val="24"/>
          <w:szCs w:val="24"/>
          <w:lang w:eastAsia="en-US"/>
        </w:rPr>
        <w:t>SIWZ</w:t>
      </w:r>
      <w:r w:rsidR="007A4E43">
        <w:rPr>
          <w:sz w:val="24"/>
          <w:szCs w:val="24"/>
          <w:lang w:eastAsia="en-US"/>
        </w:rPr>
        <w:t>,</w:t>
      </w:r>
      <w:r w:rsidR="007A4E43" w:rsidRPr="00443985">
        <w:rPr>
          <w:sz w:val="24"/>
          <w:szCs w:val="24"/>
        </w:rPr>
        <w:t xml:space="preserve"> </w:t>
      </w:r>
      <w:r w:rsidRPr="00443985">
        <w:rPr>
          <w:sz w:val="24"/>
          <w:szCs w:val="24"/>
        </w:rPr>
        <w:t xml:space="preserve">złożonego przez wykonawcę, Zamawiający może zwrócić się do właściwych organów odpowiednio kraju, w którym wykonawca ma siedzibę lub miejsce zamieszkania lub miejsce zamieszkania ma osoba, </w:t>
      </w:r>
      <w:r w:rsidRPr="005D25B7">
        <w:rPr>
          <w:spacing w:val="-2"/>
          <w:sz w:val="24"/>
          <w:szCs w:val="24"/>
        </w:rPr>
        <w:t>której dokument dotyczy, o udzielenie niezbędnych informacji dotyczących tego dokumentu</w:t>
      </w:r>
      <w:r w:rsidRPr="00443985">
        <w:rPr>
          <w:sz w:val="24"/>
          <w:szCs w:val="24"/>
        </w:rPr>
        <w:t>.</w:t>
      </w:r>
    </w:p>
    <w:p w:rsidR="00C5434F" w:rsidRPr="00443985" w:rsidRDefault="00C5434F" w:rsidP="00582485">
      <w:pPr>
        <w:tabs>
          <w:tab w:val="num" w:pos="851"/>
        </w:tabs>
        <w:spacing w:before="120"/>
        <w:ind w:left="851" w:hanging="567"/>
        <w:jc w:val="both"/>
        <w:rPr>
          <w:sz w:val="24"/>
          <w:szCs w:val="24"/>
          <w:lang w:eastAsia="en-US"/>
        </w:rPr>
      </w:pPr>
      <w:r w:rsidRPr="00443985">
        <w:rPr>
          <w:sz w:val="24"/>
          <w:szCs w:val="24"/>
          <w:lang w:eastAsia="en-US"/>
        </w:rPr>
        <w:t>11.</w:t>
      </w:r>
      <w:r w:rsidR="00A137A9">
        <w:rPr>
          <w:sz w:val="24"/>
          <w:szCs w:val="24"/>
          <w:lang w:eastAsia="en-US"/>
        </w:rPr>
        <w:t>2</w:t>
      </w:r>
      <w:r w:rsidR="005D25B7">
        <w:rPr>
          <w:sz w:val="24"/>
          <w:szCs w:val="24"/>
          <w:lang w:eastAsia="en-US"/>
        </w:rPr>
        <w:t>1</w:t>
      </w:r>
      <w:r w:rsidRPr="00443985">
        <w:rPr>
          <w:sz w:val="24"/>
          <w:szCs w:val="24"/>
          <w:lang w:eastAsia="en-US"/>
        </w:rPr>
        <w:t xml:space="preserve">.Wykonawca mający siedzibę na terytorium Rzeczypospolitej Polskiej, w odniesieniu do osoby mającej miejsce zamieszkania poza terytorium Rzeczypospolitej Polskiej, której </w:t>
      </w:r>
      <w:r w:rsidRPr="005D25B7">
        <w:rPr>
          <w:sz w:val="24"/>
          <w:szCs w:val="24"/>
          <w:lang w:eastAsia="en-US"/>
        </w:rPr>
        <w:t>dotyczy dokument wskazany w pkt. 11.1</w:t>
      </w:r>
      <w:r w:rsidR="001D3369" w:rsidRPr="005D25B7">
        <w:rPr>
          <w:sz w:val="24"/>
          <w:szCs w:val="24"/>
          <w:lang w:eastAsia="en-US"/>
        </w:rPr>
        <w:t>5</w:t>
      </w:r>
      <w:r w:rsidR="005D25B7" w:rsidRPr="005D25B7">
        <w:rPr>
          <w:sz w:val="24"/>
          <w:szCs w:val="24"/>
          <w:lang w:eastAsia="en-US"/>
        </w:rPr>
        <w:t>.</w:t>
      </w:r>
      <w:r w:rsidRPr="005D25B7">
        <w:rPr>
          <w:sz w:val="24"/>
          <w:szCs w:val="24"/>
          <w:lang w:eastAsia="en-US"/>
        </w:rPr>
        <w:t xml:space="preserve">1) SIWZ, składa dokument, o którym mowa </w:t>
      </w:r>
      <w:r w:rsidR="005D25B7" w:rsidRPr="005D25B7">
        <w:rPr>
          <w:sz w:val="24"/>
          <w:szCs w:val="24"/>
          <w:lang w:eastAsia="en-US"/>
        </w:rPr>
        <w:br/>
      </w:r>
      <w:r w:rsidRPr="005D25B7">
        <w:rPr>
          <w:sz w:val="24"/>
          <w:szCs w:val="24"/>
          <w:lang w:eastAsia="en-US"/>
        </w:rPr>
        <w:t>w pkt. 11.1</w:t>
      </w:r>
      <w:r w:rsidR="001D3369" w:rsidRPr="005D25B7">
        <w:rPr>
          <w:sz w:val="24"/>
          <w:szCs w:val="24"/>
          <w:lang w:eastAsia="en-US"/>
        </w:rPr>
        <w:t>8</w:t>
      </w:r>
      <w:r w:rsidRPr="005D25B7">
        <w:rPr>
          <w:sz w:val="24"/>
          <w:szCs w:val="24"/>
          <w:lang w:eastAsia="en-US"/>
        </w:rPr>
        <w:t>.1) SIWZ,</w:t>
      </w:r>
      <w:r w:rsidRPr="00443985">
        <w:rPr>
          <w:sz w:val="24"/>
          <w:szCs w:val="24"/>
          <w:lang w:eastAsia="en-US"/>
        </w:rPr>
        <w:t xml:space="preserve"> w zakresie określonym w art. 24 ust. 1 pkt 14 i 21 oraz ust. 5 pkt 6 UPZP.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Pr="007A4E43">
        <w:rPr>
          <w:sz w:val="24"/>
          <w:szCs w:val="24"/>
          <w:lang w:eastAsia="en-US"/>
        </w:rPr>
        <w:t>Dokument powinien być wystawiony nie wcześniej niż 6 miesięcy przed upływem terminu składania ofert.</w:t>
      </w:r>
    </w:p>
    <w:p w:rsidR="00C5434F" w:rsidRPr="00443985" w:rsidRDefault="00A137A9" w:rsidP="00582485">
      <w:pPr>
        <w:tabs>
          <w:tab w:val="num" w:pos="851"/>
        </w:tabs>
        <w:spacing w:before="60"/>
        <w:ind w:left="851" w:hanging="567"/>
        <w:jc w:val="both"/>
        <w:rPr>
          <w:sz w:val="24"/>
          <w:szCs w:val="24"/>
        </w:rPr>
      </w:pPr>
      <w:r>
        <w:rPr>
          <w:sz w:val="24"/>
          <w:szCs w:val="24"/>
          <w:lang w:eastAsia="en-US"/>
        </w:rPr>
        <w:lastRenderedPageBreak/>
        <w:t>11.2</w:t>
      </w:r>
      <w:r w:rsidR="007A4E43">
        <w:rPr>
          <w:sz w:val="24"/>
          <w:szCs w:val="24"/>
          <w:lang w:eastAsia="en-US"/>
        </w:rPr>
        <w:t>2</w:t>
      </w:r>
      <w:r>
        <w:rPr>
          <w:sz w:val="24"/>
          <w:szCs w:val="24"/>
          <w:lang w:eastAsia="en-US"/>
        </w:rPr>
        <w:t>.</w:t>
      </w:r>
      <w:r w:rsidR="00C5434F" w:rsidRPr="00443985">
        <w:rPr>
          <w:sz w:val="24"/>
          <w:szCs w:val="24"/>
        </w:rPr>
        <w:t>W przypadku wątpliwości co do treści dokumentu</w:t>
      </w:r>
      <w:r w:rsidR="007A4E43">
        <w:rPr>
          <w:sz w:val="24"/>
          <w:szCs w:val="24"/>
        </w:rPr>
        <w:t>,</w:t>
      </w:r>
      <w:r w:rsidR="007A4E43" w:rsidRPr="007A4E43">
        <w:rPr>
          <w:sz w:val="24"/>
          <w:szCs w:val="24"/>
        </w:rPr>
        <w:t xml:space="preserve"> </w:t>
      </w:r>
      <w:r w:rsidR="007A4E43">
        <w:rPr>
          <w:sz w:val="24"/>
          <w:szCs w:val="24"/>
        </w:rPr>
        <w:t xml:space="preserve">o którym mowa w pkt 11.21 </w:t>
      </w:r>
      <w:r w:rsidR="007A4E43" w:rsidRPr="005D25B7">
        <w:rPr>
          <w:sz w:val="24"/>
          <w:szCs w:val="24"/>
          <w:lang w:eastAsia="en-US"/>
        </w:rPr>
        <w:t>SIWZ</w:t>
      </w:r>
      <w:r w:rsidR="007A4E43">
        <w:rPr>
          <w:sz w:val="24"/>
          <w:szCs w:val="24"/>
          <w:lang w:eastAsia="en-US"/>
        </w:rPr>
        <w:t>,</w:t>
      </w:r>
      <w:r w:rsidR="00C5434F" w:rsidRPr="00443985">
        <w:rPr>
          <w:sz w:val="24"/>
          <w:szCs w:val="24"/>
        </w:rPr>
        <w:t xml:space="preserve"> złożonego przez wykonawcę, Zamawiający może zwrócić się do właściwych organów kraju, w którym miejsce zamieszkania ma osoba, </w:t>
      </w:r>
      <w:r w:rsidR="00C5434F" w:rsidRPr="005D25B7">
        <w:rPr>
          <w:spacing w:val="-2"/>
          <w:sz w:val="24"/>
          <w:szCs w:val="24"/>
        </w:rPr>
        <w:t>której dokument dotyczy, o udzielenie niezbędnych informacji dotyczących tego dokumentu</w:t>
      </w:r>
      <w:r w:rsidR="00C5434F" w:rsidRPr="00443985">
        <w:rPr>
          <w:sz w:val="24"/>
          <w:szCs w:val="24"/>
        </w:rPr>
        <w:t>.</w:t>
      </w:r>
    </w:p>
    <w:p w:rsidR="00C5434F" w:rsidRPr="00443985" w:rsidRDefault="00C5434F" w:rsidP="00582485">
      <w:pPr>
        <w:tabs>
          <w:tab w:val="num" w:pos="851"/>
        </w:tabs>
        <w:spacing w:before="60"/>
        <w:ind w:left="851" w:hanging="567"/>
        <w:jc w:val="both"/>
        <w:rPr>
          <w:sz w:val="24"/>
          <w:szCs w:val="24"/>
        </w:rPr>
      </w:pPr>
      <w:r w:rsidRPr="00702809">
        <w:rPr>
          <w:sz w:val="24"/>
          <w:szCs w:val="24"/>
        </w:rPr>
        <w:t>11.2</w:t>
      </w:r>
      <w:r w:rsidR="007A4E43">
        <w:rPr>
          <w:sz w:val="24"/>
          <w:szCs w:val="24"/>
        </w:rPr>
        <w:t>3</w:t>
      </w:r>
      <w:r w:rsidRPr="00702809">
        <w:rPr>
          <w:sz w:val="24"/>
          <w:szCs w:val="24"/>
        </w:rPr>
        <w:t>.</w:t>
      </w:r>
      <w:r w:rsidRPr="00702809">
        <w:rPr>
          <w:sz w:val="24"/>
          <w:szCs w:val="24"/>
        </w:rPr>
        <w:tab/>
        <w:t xml:space="preserve">Jeżeli wykazy, oświadczenia lub inne złożone przez wykonawcę dokumenty budzą wątpliwości Zamawiającego, może on zwrócić się bezpośrednio do właściwego podmiotu, na rzecz którego usługi były wykonane, </w:t>
      </w:r>
      <w:r w:rsidR="00702809" w:rsidRPr="00702809">
        <w:rPr>
          <w:sz w:val="24"/>
          <w:szCs w:val="24"/>
        </w:rPr>
        <w:t>a w przypadku świadczeń ciągłych są wykonywane, o dodatkowe informacje lub dokumenty w tym zakresie</w:t>
      </w:r>
      <w:r w:rsidRPr="00702809">
        <w:rPr>
          <w:sz w:val="24"/>
          <w:szCs w:val="24"/>
        </w:rPr>
        <w:t>.</w:t>
      </w:r>
    </w:p>
    <w:p w:rsidR="00C5434F" w:rsidRPr="00702809" w:rsidRDefault="00C5434F" w:rsidP="00582485">
      <w:pPr>
        <w:tabs>
          <w:tab w:val="num" w:pos="851"/>
        </w:tabs>
        <w:spacing w:before="60"/>
        <w:ind w:left="851" w:hanging="567"/>
        <w:jc w:val="both"/>
        <w:rPr>
          <w:sz w:val="24"/>
          <w:szCs w:val="24"/>
        </w:rPr>
      </w:pPr>
      <w:r w:rsidRPr="00702809">
        <w:rPr>
          <w:sz w:val="24"/>
          <w:szCs w:val="24"/>
        </w:rPr>
        <w:t>11.2</w:t>
      </w:r>
      <w:r w:rsidR="007A4E43">
        <w:rPr>
          <w:sz w:val="24"/>
          <w:szCs w:val="24"/>
        </w:rPr>
        <w:t>4</w:t>
      </w:r>
      <w:r w:rsidRPr="00702809">
        <w:rPr>
          <w:sz w:val="24"/>
          <w:szCs w:val="24"/>
        </w:rPr>
        <w:t>.</w:t>
      </w:r>
      <w:r w:rsidR="00A137A9" w:rsidRPr="00702809">
        <w:rPr>
          <w:sz w:val="24"/>
          <w:szCs w:val="24"/>
          <w:u w:val="single"/>
        </w:rPr>
        <w:t xml:space="preserve">W </w:t>
      </w:r>
      <w:r w:rsidRPr="00702809">
        <w:rPr>
          <w:sz w:val="24"/>
          <w:szCs w:val="24"/>
          <w:u w:val="single"/>
        </w:rPr>
        <w:t>przypadku wskazania przez wykonawcę</w:t>
      </w:r>
      <w:r w:rsidRPr="00702809">
        <w:rPr>
          <w:sz w:val="24"/>
          <w:szCs w:val="24"/>
        </w:rPr>
        <w:t xml:space="preserve"> dostępności oświadczeń lub dokumentów potwierdzających okoliczności, o których mowa w art. 25 ust. 1 pkt 1 i 3 UPZP, w formie elektronicznej pod określonymi adresami internetowym ogólnodostępnych i bezpłatnych baz danych, Zamawiający pobiera samodzielnie z tych baz danych wskazane oświadczenia lub dokumenty</w:t>
      </w:r>
      <w:r w:rsidR="00A137A9" w:rsidRPr="00702809">
        <w:rPr>
          <w:sz w:val="24"/>
          <w:szCs w:val="24"/>
        </w:rPr>
        <w:t>.</w:t>
      </w:r>
    </w:p>
    <w:p w:rsidR="00C5434F" w:rsidRPr="00702809" w:rsidRDefault="00C5434F" w:rsidP="00582485">
      <w:pPr>
        <w:tabs>
          <w:tab w:val="num" w:pos="851"/>
        </w:tabs>
        <w:spacing w:before="60"/>
        <w:ind w:left="851" w:hanging="567"/>
        <w:jc w:val="both"/>
        <w:rPr>
          <w:sz w:val="24"/>
          <w:szCs w:val="24"/>
        </w:rPr>
      </w:pPr>
      <w:r w:rsidRPr="00702809">
        <w:rPr>
          <w:sz w:val="24"/>
          <w:szCs w:val="24"/>
        </w:rPr>
        <w:t>11.2</w:t>
      </w:r>
      <w:r w:rsidR="007A4E43">
        <w:rPr>
          <w:sz w:val="24"/>
          <w:szCs w:val="24"/>
        </w:rPr>
        <w:t>5</w:t>
      </w:r>
      <w:r w:rsidRPr="00702809">
        <w:rPr>
          <w:sz w:val="24"/>
          <w:szCs w:val="24"/>
        </w:rPr>
        <w:t>.</w:t>
      </w:r>
      <w:r w:rsidRPr="00702809">
        <w:rPr>
          <w:sz w:val="24"/>
          <w:szCs w:val="24"/>
          <w:u w:val="single"/>
        </w:rPr>
        <w:t xml:space="preserve">W </w:t>
      </w:r>
      <w:r w:rsidRPr="00702809">
        <w:rPr>
          <w:rFonts w:eastAsia="TimesNewRoman"/>
          <w:sz w:val="24"/>
          <w:szCs w:val="24"/>
          <w:u w:val="single"/>
        </w:rPr>
        <w:t>przypadku wskazania przez wykonawcę</w:t>
      </w:r>
      <w:r w:rsidRPr="00702809">
        <w:rPr>
          <w:rFonts w:eastAsia="TimesNewRoman"/>
          <w:sz w:val="24"/>
          <w:szCs w:val="24"/>
        </w:rPr>
        <w:t xml:space="preserve"> oświadczeń lub dokumentów, wymaganych przez Zamawiającego w</w:t>
      </w:r>
      <w:r w:rsidRPr="00702809">
        <w:rPr>
          <w:sz w:val="24"/>
          <w:szCs w:val="24"/>
        </w:rPr>
        <w:t xml:space="preserve"> celu potwierdzenia spełniania warunków udziału w postępowaniu </w:t>
      </w:r>
      <w:r w:rsidRPr="00702809">
        <w:rPr>
          <w:rFonts w:eastAsia="TimesNewRoman"/>
          <w:sz w:val="24"/>
          <w:szCs w:val="24"/>
        </w:rPr>
        <w:t xml:space="preserve">oraz braku podstaw wykluczenia, które znajdują się w posiadaniu Zamawiającego, </w:t>
      </w:r>
      <w:r w:rsidR="00A137A9" w:rsidRPr="00702809">
        <w:rPr>
          <w:rFonts w:eastAsia="TimesNewRoman"/>
          <w:sz w:val="24"/>
          <w:szCs w:val="24"/>
        </w:rPr>
        <w:br/>
      </w:r>
      <w:r w:rsidRPr="00702809">
        <w:rPr>
          <w:rFonts w:eastAsia="TimesNewRoman"/>
          <w:sz w:val="24"/>
          <w:szCs w:val="24"/>
        </w:rPr>
        <w:t xml:space="preserve">w szczególności oświadczeń lub dokumentów przechowywanych przez </w:t>
      </w:r>
      <w:r w:rsidR="00A137A9" w:rsidRPr="00702809">
        <w:rPr>
          <w:rFonts w:eastAsia="TimesNewRoman"/>
          <w:sz w:val="24"/>
          <w:szCs w:val="24"/>
        </w:rPr>
        <w:t>Z</w:t>
      </w:r>
      <w:r w:rsidRPr="00702809">
        <w:rPr>
          <w:rFonts w:eastAsia="TimesNewRoman"/>
          <w:sz w:val="24"/>
          <w:szCs w:val="24"/>
        </w:rPr>
        <w:t xml:space="preserve">amawiającego zgodnie z art. 97 ust. 1 UPZP, Zamawiający w celu potwierdzenia okoliczności, o których </w:t>
      </w:r>
      <w:r w:rsidRPr="00702809">
        <w:rPr>
          <w:rFonts w:eastAsia="TimesNewRoman"/>
          <w:spacing w:val="-2"/>
          <w:sz w:val="24"/>
          <w:szCs w:val="24"/>
        </w:rPr>
        <w:t>mowa w art. 25 ust. 1 pkt 1 i 3 UPZP, korzysta z posiadanych oświadczeń lub dokumentów,</w:t>
      </w:r>
      <w:r w:rsidRPr="00702809">
        <w:rPr>
          <w:rFonts w:eastAsia="TimesNewRoman"/>
          <w:sz w:val="24"/>
          <w:szCs w:val="24"/>
        </w:rPr>
        <w:t xml:space="preserve"> o ile są one aktualne.</w:t>
      </w:r>
    </w:p>
    <w:p w:rsidR="00C5434F" w:rsidRPr="00630451" w:rsidRDefault="00C5434F" w:rsidP="00582485">
      <w:pPr>
        <w:tabs>
          <w:tab w:val="num" w:pos="851"/>
        </w:tabs>
        <w:spacing w:before="60"/>
        <w:ind w:left="851" w:hanging="567"/>
        <w:jc w:val="both"/>
        <w:rPr>
          <w:spacing w:val="-2"/>
          <w:sz w:val="24"/>
          <w:szCs w:val="24"/>
        </w:rPr>
      </w:pPr>
      <w:r w:rsidRPr="00702809">
        <w:rPr>
          <w:sz w:val="24"/>
          <w:szCs w:val="24"/>
        </w:rPr>
        <w:t>11.2</w:t>
      </w:r>
      <w:r w:rsidR="007A4E43">
        <w:rPr>
          <w:sz w:val="24"/>
          <w:szCs w:val="24"/>
        </w:rPr>
        <w:t>6</w:t>
      </w:r>
      <w:r w:rsidRPr="00630451">
        <w:rPr>
          <w:spacing w:val="-2"/>
          <w:sz w:val="24"/>
          <w:szCs w:val="24"/>
        </w:rPr>
        <w:t>.</w:t>
      </w:r>
      <w:r w:rsidRPr="00630451">
        <w:rPr>
          <w:spacing w:val="-6"/>
          <w:sz w:val="24"/>
          <w:szCs w:val="24"/>
        </w:rPr>
        <w:t xml:space="preserve">Zamawiający wymaga od wykonawcy przedstawienia tłumaczenia na język polski </w:t>
      </w:r>
      <w:r w:rsidRPr="00630451">
        <w:rPr>
          <w:rFonts w:eastAsia="TimesNewRoman"/>
          <w:spacing w:val="-6"/>
          <w:sz w:val="24"/>
          <w:szCs w:val="24"/>
        </w:rPr>
        <w:t>wskazanych</w:t>
      </w:r>
      <w:r w:rsidRPr="00630451">
        <w:rPr>
          <w:rFonts w:eastAsia="TimesNewRoman"/>
          <w:spacing w:val="-2"/>
          <w:sz w:val="24"/>
          <w:szCs w:val="24"/>
        </w:rPr>
        <w:t xml:space="preserve"> przez wykonawcę i pobranych samodzielnie przez Zamawiającego dokumentów</w:t>
      </w:r>
      <w:r w:rsidR="00A137A9" w:rsidRPr="00630451">
        <w:rPr>
          <w:rFonts w:eastAsia="TimesNewRoman"/>
          <w:spacing w:val="-2"/>
          <w:sz w:val="24"/>
          <w:szCs w:val="24"/>
        </w:rPr>
        <w:t>.</w:t>
      </w:r>
      <w:r w:rsidRPr="00630451">
        <w:rPr>
          <w:rFonts w:eastAsia="TimesNewRoman"/>
          <w:spacing w:val="-2"/>
          <w:sz w:val="24"/>
          <w:szCs w:val="24"/>
        </w:rPr>
        <w:t xml:space="preserve"> </w:t>
      </w:r>
    </w:p>
    <w:p w:rsidR="00C5434F" w:rsidRPr="00702809" w:rsidRDefault="00C5434F" w:rsidP="00582485">
      <w:pPr>
        <w:tabs>
          <w:tab w:val="num" w:pos="851"/>
        </w:tabs>
        <w:spacing w:before="60"/>
        <w:ind w:left="851" w:hanging="567"/>
        <w:jc w:val="both"/>
        <w:rPr>
          <w:sz w:val="24"/>
          <w:szCs w:val="24"/>
        </w:rPr>
      </w:pPr>
      <w:r w:rsidRPr="00443985">
        <w:rPr>
          <w:sz w:val="24"/>
          <w:szCs w:val="24"/>
        </w:rPr>
        <w:t>11.2</w:t>
      </w:r>
      <w:r w:rsidR="007A4E43">
        <w:rPr>
          <w:sz w:val="24"/>
          <w:szCs w:val="24"/>
        </w:rPr>
        <w:t>7</w:t>
      </w:r>
      <w:r w:rsidR="00A137A9">
        <w:rPr>
          <w:sz w:val="24"/>
          <w:szCs w:val="24"/>
        </w:rPr>
        <w:t>.</w:t>
      </w:r>
      <w:r w:rsidRPr="00443985">
        <w:rPr>
          <w:sz w:val="24"/>
          <w:szCs w:val="24"/>
        </w:rPr>
        <w:t xml:space="preserve">Jeżeli zdolności techniczne lub zawodowe, podmiotu, na którego zdolnościach lub sytuacji polega wykonawca, nie potwierdzają spełnienia przez wykonawcę warunków udziału </w:t>
      </w:r>
      <w:r w:rsidR="00A137A9">
        <w:rPr>
          <w:sz w:val="24"/>
          <w:szCs w:val="24"/>
        </w:rPr>
        <w:br/>
      </w:r>
      <w:r w:rsidRPr="00630451">
        <w:rPr>
          <w:spacing w:val="-2"/>
          <w:sz w:val="24"/>
          <w:szCs w:val="24"/>
        </w:rPr>
        <w:t>w postępowaniu lub zachodzą wobec tych podmiotów podstawy wykluczenia, Zamawiający</w:t>
      </w:r>
      <w:r w:rsidRPr="00443985">
        <w:rPr>
          <w:sz w:val="24"/>
          <w:szCs w:val="24"/>
        </w:rPr>
        <w:t xml:space="preserve"> </w:t>
      </w:r>
      <w:r w:rsidRPr="00702809">
        <w:rPr>
          <w:sz w:val="24"/>
          <w:szCs w:val="24"/>
        </w:rPr>
        <w:t>zażąda, aby wykonawca w terminie określonym przez Zamawiającego:</w:t>
      </w:r>
    </w:p>
    <w:p w:rsidR="00C5434F" w:rsidRPr="00702809" w:rsidRDefault="00C5434F" w:rsidP="00A137A9">
      <w:pPr>
        <w:tabs>
          <w:tab w:val="left" w:pos="1134"/>
        </w:tabs>
        <w:ind w:left="1134" w:hanging="283"/>
        <w:jc w:val="both"/>
        <w:rPr>
          <w:sz w:val="24"/>
          <w:szCs w:val="24"/>
        </w:rPr>
      </w:pPr>
      <w:r w:rsidRPr="00702809">
        <w:rPr>
          <w:sz w:val="24"/>
          <w:szCs w:val="24"/>
        </w:rPr>
        <w:t>a)</w:t>
      </w:r>
      <w:r w:rsidR="00A137A9" w:rsidRPr="00702809">
        <w:rPr>
          <w:sz w:val="24"/>
          <w:szCs w:val="24"/>
        </w:rPr>
        <w:tab/>
      </w:r>
      <w:r w:rsidRPr="00702809">
        <w:rPr>
          <w:sz w:val="24"/>
          <w:szCs w:val="24"/>
        </w:rPr>
        <w:t>zastąpił ten podmiot innym podmiotem lub podmiotami lub</w:t>
      </w:r>
    </w:p>
    <w:p w:rsidR="00C5434F" w:rsidRPr="00443985" w:rsidRDefault="00C5434F" w:rsidP="00A137A9">
      <w:pPr>
        <w:tabs>
          <w:tab w:val="left" w:pos="1134"/>
        </w:tabs>
        <w:ind w:left="1134" w:hanging="283"/>
        <w:jc w:val="both"/>
        <w:rPr>
          <w:sz w:val="24"/>
          <w:szCs w:val="24"/>
        </w:rPr>
      </w:pPr>
      <w:r w:rsidRPr="00702809">
        <w:rPr>
          <w:sz w:val="24"/>
          <w:szCs w:val="24"/>
        </w:rPr>
        <w:t>b)</w:t>
      </w:r>
      <w:r w:rsidRPr="00702809">
        <w:rPr>
          <w:sz w:val="24"/>
          <w:szCs w:val="24"/>
        </w:rPr>
        <w:tab/>
        <w:t>zobowiązał się do osobistego wykonania odpowiedniej części zamówienia, jeżeli wykaże zdolności techniczne lub zawodowe lub sytuację finansową lub ekonomiczną, o których mowa w art. 22a ust. 1 UPZP.</w:t>
      </w:r>
    </w:p>
    <w:p w:rsidR="00702809" w:rsidRDefault="00702809" w:rsidP="00582485">
      <w:pPr>
        <w:tabs>
          <w:tab w:val="num" w:pos="851"/>
        </w:tabs>
        <w:spacing w:before="60"/>
        <w:ind w:left="851" w:hanging="567"/>
        <w:jc w:val="both"/>
        <w:rPr>
          <w:sz w:val="24"/>
          <w:szCs w:val="24"/>
        </w:rPr>
      </w:pPr>
      <w:r w:rsidRPr="00702809">
        <w:rPr>
          <w:bCs/>
          <w:sz w:val="24"/>
          <w:szCs w:val="24"/>
        </w:rPr>
        <w:t>11.2</w:t>
      </w:r>
      <w:r w:rsidR="007A4E43">
        <w:rPr>
          <w:bCs/>
          <w:sz w:val="24"/>
          <w:szCs w:val="24"/>
        </w:rPr>
        <w:t>8</w:t>
      </w:r>
      <w:r w:rsidRPr="00702809">
        <w:rPr>
          <w:bCs/>
          <w:sz w:val="24"/>
          <w:szCs w:val="24"/>
        </w:rPr>
        <w:t>.</w:t>
      </w:r>
      <w:r w:rsidRPr="00702809">
        <w:rPr>
          <w:sz w:val="24"/>
          <w:szCs w:val="24"/>
        </w:rPr>
        <w:t xml:space="preserve">Zamawiający może, na każdym etapie postępowania, uznać, że wykonawca nie posiada wymaganych zdolności, jeżeli zaangażowanie </w:t>
      </w:r>
      <w:r w:rsidRPr="00702809">
        <w:rPr>
          <w:spacing w:val="-2"/>
          <w:sz w:val="24"/>
          <w:szCs w:val="24"/>
        </w:rPr>
        <w:t>zasobów technicznych lub zawodowych wykonawcy w inne przedsięwzięcia gospodarcze</w:t>
      </w:r>
      <w:r w:rsidRPr="00702809">
        <w:rPr>
          <w:sz w:val="24"/>
          <w:szCs w:val="24"/>
        </w:rPr>
        <w:t xml:space="preserve"> wykonawcy może mieć negatywny wpływ na realizację zamówienia, zgodnie z art. 22d ust 2 UPZP.</w:t>
      </w:r>
    </w:p>
    <w:p w:rsidR="00C5434F" w:rsidRDefault="00C5434F" w:rsidP="00582485">
      <w:pPr>
        <w:tabs>
          <w:tab w:val="num" w:pos="851"/>
        </w:tabs>
        <w:spacing w:before="60"/>
        <w:ind w:left="851" w:hanging="567"/>
        <w:jc w:val="both"/>
        <w:rPr>
          <w:color w:val="000000"/>
          <w:sz w:val="24"/>
          <w:szCs w:val="24"/>
        </w:rPr>
      </w:pPr>
      <w:r w:rsidRPr="00443985">
        <w:rPr>
          <w:rFonts w:eastAsia="TimesNewRoman"/>
          <w:sz w:val="24"/>
          <w:szCs w:val="24"/>
        </w:rPr>
        <w:t>11.</w:t>
      </w:r>
      <w:r>
        <w:rPr>
          <w:rFonts w:eastAsia="TimesNewRoman"/>
          <w:sz w:val="24"/>
          <w:szCs w:val="24"/>
        </w:rPr>
        <w:t>2</w:t>
      </w:r>
      <w:r w:rsidR="007A4E43">
        <w:rPr>
          <w:rFonts w:eastAsia="TimesNewRoman"/>
          <w:sz w:val="24"/>
          <w:szCs w:val="24"/>
        </w:rPr>
        <w:t>9</w:t>
      </w:r>
      <w:r w:rsidRPr="00443985">
        <w:rPr>
          <w:rFonts w:eastAsia="TimesNewRoman"/>
          <w:sz w:val="24"/>
          <w:szCs w:val="24"/>
        </w:rPr>
        <w:t>.</w:t>
      </w:r>
      <w:r w:rsidR="00702809" w:rsidRPr="00582485">
        <w:rPr>
          <w:rFonts w:eastAsia="TimesNewRoman"/>
          <w:spacing w:val="-4"/>
          <w:sz w:val="24"/>
          <w:szCs w:val="24"/>
        </w:rPr>
        <w:t>Do o</w:t>
      </w:r>
      <w:r w:rsidR="00702809" w:rsidRPr="00582485">
        <w:rPr>
          <w:color w:val="000000"/>
          <w:spacing w:val="-4"/>
          <w:sz w:val="24"/>
          <w:szCs w:val="24"/>
        </w:rPr>
        <w:t>świadczeń i dokument</w:t>
      </w:r>
      <w:r w:rsidR="00040150" w:rsidRPr="00582485">
        <w:rPr>
          <w:color w:val="000000"/>
          <w:spacing w:val="-4"/>
          <w:sz w:val="24"/>
          <w:szCs w:val="24"/>
        </w:rPr>
        <w:t xml:space="preserve">ów </w:t>
      </w:r>
      <w:r w:rsidR="00702809" w:rsidRPr="00582485">
        <w:rPr>
          <w:color w:val="000000"/>
          <w:spacing w:val="-4"/>
          <w:sz w:val="24"/>
          <w:szCs w:val="24"/>
        </w:rPr>
        <w:t>składan</w:t>
      </w:r>
      <w:r w:rsidR="00040150" w:rsidRPr="00582485">
        <w:rPr>
          <w:color w:val="000000"/>
          <w:spacing w:val="-4"/>
          <w:sz w:val="24"/>
          <w:szCs w:val="24"/>
        </w:rPr>
        <w:t>ych</w:t>
      </w:r>
      <w:r w:rsidR="00702809" w:rsidRPr="00582485">
        <w:rPr>
          <w:color w:val="000000"/>
          <w:spacing w:val="-4"/>
          <w:sz w:val="24"/>
          <w:szCs w:val="24"/>
        </w:rPr>
        <w:t xml:space="preserve"> na wezwanie Zamawiającego </w:t>
      </w:r>
      <w:r w:rsidR="007A4E43" w:rsidRPr="00582485">
        <w:rPr>
          <w:color w:val="000000"/>
          <w:spacing w:val="-4"/>
          <w:sz w:val="24"/>
          <w:szCs w:val="24"/>
        </w:rPr>
        <w:t>wynikające z</w:t>
      </w:r>
      <w:r w:rsidR="00702809" w:rsidRPr="00582485">
        <w:rPr>
          <w:color w:val="000000"/>
          <w:spacing w:val="-4"/>
          <w:sz w:val="24"/>
          <w:szCs w:val="24"/>
        </w:rPr>
        <w:t xml:space="preserve"> art. 26</w:t>
      </w:r>
      <w:r w:rsidR="00702809">
        <w:rPr>
          <w:color w:val="000000"/>
          <w:sz w:val="24"/>
          <w:szCs w:val="24"/>
        </w:rPr>
        <w:t xml:space="preserve"> ust</w:t>
      </w:r>
      <w:r w:rsidR="006B2A41">
        <w:rPr>
          <w:color w:val="000000"/>
          <w:sz w:val="24"/>
          <w:szCs w:val="24"/>
        </w:rPr>
        <w:t>.</w:t>
      </w:r>
      <w:r w:rsidR="00702809">
        <w:rPr>
          <w:color w:val="000000"/>
          <w:sz w:val="24"/>
          <w:szCs w:val="24"/>
        </w:rPr>
        <w:t xml:space="preserve"> 1 UPZP</w:t>
      </w:r>
      <w:r w:rsidR="00040150">
        <w:rPr>
          <w:color w:val="000000"/>
          <w:sz w:val="24"/>
          <w:szCs w:val="24"/>
        </w:rPr>
        <w:t>,</w:t>
      </w:r>
      <w:r w:rsidRPr="00443985">
        <w:rPr>
          <w:color w:val="000000"/>
          <w:sz w:val="24"/>
          <w:szCs w:val="24"/>
        </w:rPr>
        <w:t xml:space="preserve"> zastosowanie mają przepisy rozporządzenia Ministra Rozwoju z dnia 26 lipca 2016 r. w sprawie rodzajów dokumentów, jakich może żądać </w:t>
      </w:r>
      <w:r w:rsidR="007A4E43">
        <w:rPr>
          <w:color w:val="000000"/>
          <w:sz w:val="24"/>
          <w:szCs w:val="24"/>
        </w:rPr>
        <w:t>z</w:t>
      </w:r>
      <w:r w:rsidRPr="00443985">
        <w:rPr>
          <w:color w:val="000000"/>
          <w:sz w:val="24"/>
          <w:szCs w:val="24"/>
        </w:rPr>
        <w:t>amawiający od wykonawcy w postępowaniu o udzielenie zamówienia publicznego (Dz. U. 2016 r., poz. 1126).</w:t>
      </w:r>
    </w:p>
    <w:p w:rsidR="00C5434F" w:rsidRPr="005E1464" w:rsidRDefault="00C5434F" w:rsidP="00582485">
      <w:pPr>
        <w:pStyle w:val="Subhead2"/>
        <w:tabs>
          <w:tab w:val="left" w:pos="284"/>
        </w:tabs>
        <w:spacing w:before="360" w:after="240"/>
        <w:ind w:left="283" w:hanging="425"/>
        <w:jc w:val="both"/>
        <w:rPr>
          <w:spacing w:val="-4"/>
          <w:szCs w:val="24"/>
        </w:rPr>
      </w:pPr>
      <w:r w:rsidRPr="001F23FD">
        <w:rPr>
          <w:szCs w:val="24"/>
        </w:rPr>
        <w:t>12.</w:t>
      </w:r>
      <w:r w:rsidRPr="001F23FD">
        <w:rPr>
          <w:szCs w:val="24"/>
        </w:rPr>
        <w:tab/>
      </w:r>
      <w:r w:rsidRPr="001F23FD">
        <w:rPr>
          <w:spacing w:val="-6"/>
          <w:szCs w:val="24"/>
        </w:rPr>
        <w:t>Informacje o sposobie porozumiewania się Zamawiającego z wykonawcami oraz przekazywania</w:t>
      </w:r>
      <w:r w:rsidRPr="001F23FD">
        <w:rPr>
          <w:szCs w:val="24"/>
        </w:rPr>
        <w:t xml:space="preserve"> oświadczeń lub dokumentów, jeżeli Zamawiający, w sytuacjach określonych w art. 10c-10e UPZP, przewiduje inny sposób porozumiewania się niż przy użyciu środków komunikacji </w:t>
      </w:r>
      <w:r w:rsidRPr="005E1464">
        <w:rPr>
          <w:spacing w:val="-4"/>
          <w:szCs w:val="24"/>
        </w:rPr>
        <w:t xml:space="preserve">elektronicznej, a także wskazanie osób uprawnionych do porozumiewania się z wykonawcami: </w:t>
      </w:r>
    </w:p>
    <w:p w:rsidR="00C5434F" w:rsidRPr="00367711" w:rsidRDefault="00C5434F" w:rsidP="00C5434F">
      <w:pPr>
        <w:ind w:left="851" w:hanging="567"/>
        <w:jc w:val="both"/>
        <w:rPr>
          <w:spacing w:val="-4"/>
          <w:sz w:val="24"/>
          <w:szCs w:val="24"/>
        </w:rPr>
      </w:pPr>
      <w:r w:rsidRPr="00367711">
        <w:rPr>
          <w:sz w:val="24"/>
          <w:szCs w:val="24"/>
        </w:rPr>
        <w:t>12.1.</w:t>
      </w:r>
      <w:r w:rsidRPr="00367711">
        <w:rPr>
          <w:sz w:val="24"/>
          <w:szCs w:val="24"/>
        </w:rPr>
        <w:tab/>
      </w:r>
      <w:r w:rsidRPr="00367711">
        <w:rPr>
          <w:spacing w:val="-4"/>
          <w:sz w:val="24"/>
          <w:szCs w:val="24"/>
        </w:rPr>
        <w:t>Postępowanie o udzielenie zamówienia publicznego prowadzi się w formie pisemnej.</w:t>
      </w:r>
    </w:p>
    <w:p w:rsidR="00C5434F" w:rsidRPr="00367711" w:rsidRDefault="00C5434F" w:rsidP="00C5434F">
      <w:pPr>
        <w:ind w:left="851" w:hanging="567"/>
        <w:jc w:val="both"/>
        <w:rPr>
          <w:sz w:val="24"/>
          <w:szCs w:val="24"/>
        </w:rPr>
      </w:pPr>
      <w:r w:rsidRPr="00367711">
        <w:rPr>
          <w:sz w:val="24"/>
          <w:szCs w:val="24"/>
        </w:rPr>
        <w:t>12.2.</w:t>
      </w:r>
      <w:r w:rsidRPr="00367711">
        <w:rPr>
          <w:sz w:val="24"/>
          <w:szCs w:val="24"/>
        </w:rPr>
        <w:tab/>
        <w:t>W postępowaniu komunikacja między Zamawiającym a wykonawcami odbywa się za pośrednictwem operatora pocztowego w rozumieniu ustawy z dnia 23 listopada 2012 r. – Prawo pocztowe (tekst jednolity: Dz. U. z 2008 r., Nr 189, poz. 1159 z późn. zm.), osobiście, za pośrednictwem posłańca/kuriera, faksu lub przy użyciu środków komunikacji elektronicznej w rozumieniu ustawy z dnia 18 lipca 2002 r. o świadczeniu usług drogą elektroniczną (tekst jednolity: Dz. U. z 2016, poz. 1030 z późn. zm.), z uwzględnieniem wymogów dotyczących formy, ustanowionych poniżej w pkt 12.3-12.12. SIWZ.</w:t>
      </w:r>
    </w:p>
    <w:p w:rsidR="00C5434F" w:rsidRPr="00367711" w:rsidRDefault="00C5434F" w:rsidP="00C5434F">
      <w:pPr>
        <w:tabs>
          <w:tab w:val="left" w:pos="851"/>
        </w:tabs>
        <w:ind w:left="851" w:hanging="567"/>
        <w:jc w:val="both"/>
        <w:rPr>
          <w:sz w:val="24"/>
          <w:szCs w:val="24"/>
        </w:rPr>
      </w:pPr>
      <w:r w:rsidRPr="00367711">
        <w:rPr>
          <w:bCs/>
          <w:sz w:val="24"/>
          <w:szCs w:val="24"/>
        </w:rPr>
        <w:lastRenderedPageBreak/>
        <w:t>12.3.</w:t>
      </w:r>
      <w:r w:rsidRPr="00367711">
        <w:rPr>
          <w:bCs/>
          <w:sz w:val="24"/>
          <w:szCs w:val="24"/>
        </w:rPr>
        <w:tab/>
      </w:r>
      <w:r w:rsidRPr="00367711">
        <w:rPr>
          <w:sz w:val="24"/>
          <w:szCs w:val="24"/>
        </w:rPr>
        <w:t xml:space="preserve">Każdy wykonawca ma prawo zwrócić się do Zamawiającego o wyjaśnienie treści SIWZ. </w:t>
      </w:r>
    </w:p>
    <w:p w:rsidR="00C5434F" w:rsidRPr="005E1464" w:rsidRDefault="00C5434F" w:rsidP="005E1464">
      <w:pPr>
        <w:tabs>
          <w:tab w:val="left" w:pos="851"/>
        </w:tabs>
        <w:ind w:left="851"/>
        <w:jc w:val="both"/>
        <w:rPr>
          <w:spacing w:val="-4"/>
          <w:sz w:val="24"/>
        </w:rPr>
      </w:pPr>
      <w:r w:rsidRPr="005E1464">
        <w:rPr>
          <w:spacing w:val="-4"/>
          <w:sz w:val="24"/>
        </w:rPr>
        <w:t>Wnioski w sprawie wyjaśnienia treści SIWZ, wykonawcy przekazują na adres Zamawiającego podany w pkt 1. SIWZ, w trybie i na zasadach przewidzianych w art. 38 UPZP.</w:t>
      </w:r>
    </w:p>
    <w:p w:rsidR="00C5434F" w:rsidRPr="005E1464" w:rsidRDefault="00C5434F" w:rsidP="005E1464">
      <w:pPr>
        <w:tabs>
          <w:tab w:val="left" w:pos="851"/>
        </w:tabs>
        <w:ind w:left="851"/>
        <w:jc w:val="both"/>
        <w:rPr>
          <w:spacing w:val="-6"/>
          <w:sz w:val="24"/>
        </w:rPr>
      </w:pPr>
      <w:r w:rsidRPr="005E1464">
        <w:rPr>
          <w:spacing w:val="-4"/>
          <w:sz w:val="24"/>
        </w:rPr>
        <w:t xml:space="preserve">Zaleca się </w:t>
      </w:r>
      <w:r w:rsidR="005E1464">
        <w:rPr>
          <w:spacing w:val="-4"/>
          <w:sz w:val="24"/>
        </w:rPr>
        <w:t xml:space="preserve">aby </w:t>
      </w:r>
      <w:r w:rsidRPr="005E1464">
        <w:rPr>
          <w:spacing w:val="-4"/>
          <w:sz w:val="24"/>
        </w:rPr>
        <w:t>wniosk</w:t>
      </w:r>
      <w:r w:rsidR="005E1464">
        <w:rPr>
          <w:spacing w:val="-4"/>
          <w:sz w:val="24"/>
        </w:rPr>
        <w:t>i</w:t>
      </w:r>
      <w:r w:rsidRPr="005E1464">
        <w:rPr>
          <w:spacing w:val="-4"/>
          <w:sz w:val="24"/>
        </w:rPr>
        <w:t xml:space="preserve"> o wyjaśnienie treści </w:t>
      </w:r>
      <w:r w:rsidR="005E1464">
        <w:rPr>
          <w:spacing w:val="-4"/>
          <w:sz w:val="24"/>
        </w:rPr>
        <w:t>SIWZ,</w:t>
      </w:r>
      <w:r w:rsidRPr="005E1464">
        <w:rPr>
          <w:spacing w:val="-4"/>
          <w:sz w:val="24"/>
        </w:rPr>
        <w:t xml:space="preserve"> przekazać </w:t>
      </w:r>
      <w:r w:rsidR="005E1464">
        <w:rPr>
          <w:spacing w:val="-4"/>
          <w:sz w:val="24"/>
        </w:rPr>
        <w:t>Z</w:t>
      </w:r>
      <w:r w:rsidRPr="005E1464">
        <w:rPr>
          <w:spacing w:val="-4"/>
          <w:sz w:val="24"/>
        </w:rPr>
        <w:t xml:space="preserve">amawiającemu </w:t>
      </w:r>
      <w:r w:rsidR="005E1464">
        <w:rPr>
          <w:spacing w:val="-4"/>
          <w:sz w:val="24"/>
        </w:rPr>
        <w:t xml:space="preserve">również </w:t>
      </w:r>
      <w:r w:rsidR="005E1464">
        <w:rPr>
          <w:spacing w:val="-4"/>
          <w:sz w:val="24"/>
        </w:rPr>
        <w:br/>
      </w:r>
      <w:r w:rsidRPr="005E1464">
        <w:rPr>
          <w:spacing w:val="-6"/>
          <w:sz w:val="24"/>
        </w:rPr>
        <w:t xml:space="preserve">w </w:t>
      </w:r>
      <w:r w:rsidR="005E1464" w:rsidRPr="005E1464">
        <w:rPr>
          <w:spacing w:val="-6"/>
          <w:sz w:val="24"/>
        </w:rPr>
        <w:t xml:space="preserve">formie </w:t>
      </w:r>
      <w:r w:rsidRPr="005E1464">
        <w:rPr>
          <w:spacing w:val="-6"/>
          <w:sz w:val="24"/>
        </w:rPr>
        <w:t>edytowalnej</w:t>
      </w:r>
      <w:r w:rsidR="005E1464" w:rsidRPr="005E1464">
        <w:rPr>
          <w:spacing w:val="-6"/>
          <w:sz w:val="24"/>
        </w:rPr>
        <w:t>,</w:t>
      </w:r>
      <w:r w:rsidRPr="005E1464">
        <w:rPr>
          <w:spacing w:val="-6"/>
          <w:sz w:val="24"/>
        </w:rPr>
        <w:t xml:space="preserve"> przesłan</w:t>
      </w:r>
      <w:r w:rsidR="005E1464" w:rsidRPr="005E1464">
        <w:rPr>
          <w:spacing w:val="-6"/>
          <w:sz w:val="24"/>
        </w:rPr>
        <w:t xml:space="preserve">ej </w:t>
      </w:r>
      <w:r w:rsidRPr="005E1464">
        <w:rPr>
          <w:spacing w:val="-6"/>
          <w:sz w:val="24"/>
        </w:rPr>
        <w:t>drogą elektroniczną na adres e-mail określony w pkt 13 SIWZ.</w:t>
      </w:r>
    </w:p>
    <w:p w:rsidR="00C5434F" w:rsidRPr="005E1464" w:rsidRDefault="00C5434F" w:rsidP="005E1464">
      <w:pPr>
        <w:tabs>
          <w:tab w:val="left" w:pos="851"/>
        </w:tabs>
        <w:ind w:left="851"/>
        <w:jc w:val="both"/>
        <w:rPr>
          <w:spacing w:val="-4"/>
          <w:sz w:val="24"/>
        </w:rPr>
      </w:pPr>
      <w:r w:rsidRPr="005E1464">
        <w:rPr>
          <w:spacing w:val="-4"/>
          <w:sz w:val="24"/>
        </w:rPr>
        <w:t>Zaleca się aby wnioski o wyjaśnienie treści SIWZ powinny być opatrzone nazwą wykonawcy, aktualnym numerem telefonu, aktualnym numerem faxu i aktualnym adresem e-mail.</w:t>
      </w:r>
    </w:p>
    <w:p w:rsidR="00A41EA8" w:rsidRPr="00587B57" w:rsidRDefault="00A41EA8" w:rsidP="00A41EA8">
      <w:pPr>
        <w:tabs>
          <w:tab w:val="left" w:pos="851"/>
        </w:tabs>
        <w:ind w:left="851" w:hanging="567"/>
        <w:jc w:val="both"/>
        <w:rPr>
          <w:sz w:val="24"/>
          <w:szCs w:val="24"/>
        </w:rPr>
      </w:pPr>
      <w:r w:rsidRPr="00587B57">
        <w:rPr>
          <w:sz w:val="24"/>
          <w:szCs w:val="24"/>
        </w:rPr>
        <w:t>12.4.</w:t>
      </w:r>
      <w:r w:rsidRPr="00587B57">
        <w:rPr>
          <w:sz w:val="24"/>
          <w:szCs w:val="24"/>
        </w:rPr>
        <w:tab/>
        <w:t xml:space="preserve">Zamawiający udzieli </w:t>
      </w:r>
      <w:r w:rsidR="007A4E43" w:rsidRPr="00587B57">
        <w:rPr>
          <w:sz w:val="24"/>
          <w:szCs w:val="24"/>
        </w:rPr>
        <w:t>wyjaśnień</w:t>
      </w:r>
      <w:r w:rsidRPr="00587B57">
        <w:rPr>
          <w:sz w:val="24"/>
          <w:szCs w:val="24"/>
        </w:rPr>
        <w:t xml:space="preserve"> na pytania wykonawców pod warunkiem, że wniosek </w:t>
      </w:r>
      <w:r w:rsidRPr="00587B57">
        <w:rPr>
          <w:sz w:val="24"/>
          <w:szCs w:val="24"/>
        </w:rPr>
        <w:br/>
        <w:t xml:space="preserve">o wyjaśnienie treści SIWZ wpłynął do Zamawiającego nie później niż do końca dnia, </w:t>
      </w:r>
      <w:r w:rsidRPr="00587B57">
        <w:rPr>
          <w:sz w:val="24"/>
          <w:szCs w:val="24"/>
        </w:rPr>
        <w:br/>
        <w:t xml:space="preserve">w którym upływa połowa wyznaczonego terminu składania ofert. </w:t>
      </w:r>
      <w:r w:rsidR="007F5183" w:rsidRPr="00587B57">
        <w:rPr>
          <w:sz w:val="24"/>
          <w:szCs w:val="24"/>
        </w:rPr>
        <w:t xml:space="preserve">Po upływie tego terminu </w:t>
      </w:r>
      <w:r w:rsidR="007F5183" w:rsidRPr="00587B57">
        <w:rPr>
          <w:spacing w:val="-2"/>
          <w:sz w:val="24"/>
          <w:szCs w:val="24"/>
        </w:rPr>
        <w:t>lub jeżeli wniosek o wyjaśnienie treści SIWZ dotyczy udzielonych wyjaśnień, Zamawiający</w:t>
      </w:r>
      <w:r w:rsidR="007F5183" w:rsidRPr="00587B57">
        <w:rPr>
          <w:sz w:val="24"/>
          <w:szCs w:val="24"/>
        </w:rPr>
        <w:t xml:space="preserve"> może udzielić wyjaśnień albo pozostawić wniosek bez rozpoznania. </w:t>
      </w:r>
      <w:r w:rsidRPr="00587B57">
        <w:rPr>
          <w:sz w:val="24"/>
          <w:szCs w:val="24"/>
        </w:rPr>
        <w:t>Przedłużenie terminu składania ofert nie wpływa na bieg terminu składania wniosku o wyjaśnienie treści SIWZ.</w:t>
      </w:r>
    </w:p>
    <w:p w:rsidR="00120B57" w:rsidRPr="00587B57" w:rsidRDefault="00120B57" w:rsidP="00A41EA8">
      <w:pPr>
        <w:tabs>
          <w:tab w:val="left" w:pos="851"/>
        </w:tabs>
        <w:ind w:left="851" w:hanging="567"/>
        <w:jc w:val="both"/>
        <w:rPr>
          <w:sz w:val="24"/>
          <w:szCs w:val="24"/>
        </w:rPr>
      </w:pPr>
      <w:r w:rsidRPr="00587B57">
        <w:rPr>
          <w:sz w:val="24"/>
          <w:szCs w:val="24"/>
        </w:rPr>
        <w:t>12.5.</w:t>
      </w:r>
      <w:r w:rsidRPr="00587B57">
        <w:rPr>
          <w:sz w:val="24"/>
          <w:szCs w:val="24"/>
        </w:rPr>
        <w:tab/>
        <w:t xml:space="preserve">Treść zapytań wraz z wyjaśnieniami Zamawiający przekaż wykonawcom, którym przekazał SIWZ, bez ujawniania źródła zapytania oraz zamieści je na swojej stronie internetowej </w:t>
      </w:r>
      <w:r w:rsidR="00582485">
        <w:rPr>
          <w:sz w:val="24"/>
          <w:szCs w:val="24"/>
        </w:rPr>
        <w:br/>
      </w:r>
      <w:r w:rsidRPr="00587B57">
        <w:rPr>
          <w:sz w:val="24"/>
          <w:szCs w:val="24"/>
        </w:rPr>
        <w:t xml:space="preserve">w miejscu udostępnia SIWZ. </w:t>
      </w:r>
    </w:p>
    <w:p w:rsidR="00A41EA8" w:rsidRPr="00587B57" w:rsidRDefault="00A41EA8" w:rsidP="00A41EA8">
      <w:pPr>
        <w:tabs>
          <w:tab w:val="left" w:pos="851"/>
        </w:tabs>
        <w:ind w:left="851" w:hanging="567"/>
        <w:jc w:val="both"/>
        <w:rPr>
          <w:sz w:val="24"/>
          <w:szCs w:val="24"/>
        </w:rPr>
      </w:pPr>
      <w:r w:rsidRPr="00587B57">
        <w:rPr>
          <w:sz w:val="24"/>
          <w:szCs w:val="24"/>
        </w:rPr>
        <w:t>12.</w:t>
      </w:r>
      <w:r w:rsidR="00120B57" w:rsidRPr="00587B57">
        <w:rPr>
          <w:sz w:val="24"/>
          <w:szCs w:val="24"/>
        </w:rPr>
        <w:t>6</w:t>
      </w:r>
      <w:r w:rsidRPr="00587B57">
        <w:rPr>
          <w:sz w:val="24"/>
          <w:szCs w:val="24"/>
        </w:rPr>
        <w:t>.</w:t>
      </w:r>
      <w:r w:rsidRPr="00587B57">
        <w:rPr>
          <w:sz w:val="24"/>
          <w:szCs w:val="24"/>
        </w:rPr>
        <w:tab/>
        <w:t xml:space="preserve">W szczególnie uzasadnionych przypadkach, Zamawiający może, w każdym czasie przed upływem terminu składania ofert zmienić treść SIWZ. </w:t>
      </w:r>
      <w:r w:rsidR="00120B57" w:rsidRPr="00587B57">
        <w:rPr>
          <w:sz w:val="24"/>
          <w:szCs w:val="24"/>
        </w:rPr>
        <w:t>Dokonaną zmianę treści SIWZ Zamawiający udostępni na swojej stronie internetowej w miejscu udostępnia SIWZ.</w:t>
      </w:r>
    </w:p>
    <w:p w:rsidR="007F5183" w:rsidRPr="00587B57" w:rsidRDefault="008F1F19" w:rsidP="00C5434F">
      <w:pPr>
        <w:tabs>
          <w:tab w:val="left" w:pos="851"/>
        </w:tabs>
        <w:ind w:left="851" w:hanging="567"/>
        <w:jc w:val="both"/>
        <w:rPr>
          <w:sz w:val="24"/>
          <w:szCs w:val="24"/>
        </w:rPr>
      </w:pPr>
      <w:r w:rsidRPr="00587B57">
        <w:rPr>
          <w:sz w:val="24"/>
          <w:szCs w:val="24"/>
        </w:rPr>
        <w:t>12.7.</w:t>
      </w:r>
      <w:r w:rsidRPr="00587B57">
        <w:rPr>
          <w:sz w:val="24"/>
          <w:szCs w:val="24"/>
        </w:rPr>
        <w:tab/>
      </w:r>
      <w:r w:rsidR="00120B57" w:rsidRPr="00587B57">
        <w:rPr>
          <w:sz w:val="24"/>
          <w:szCs w:val="24"/>
        </w:rPr>
        <w:t>Treść zapytań wraz z wyjaśnieniami lub dokonan</w:t>
      </w:r>
      <w:r w:rsidRPr="00587B57">
        <w:rPr>
          <w:sz w:val="24"/>
          <w:szCs w:val="24"/>
        </w:rPr>
        <w:t>e</w:t>
      </w:r>
      <w:r w:rsidR="00120B57" w:rsidRPr="00587B57">
        <w:rPr>
          <w:sz w:val="24"/>
          <w:szCs w:val="24"/>
        </w:rPr>
        <w:t xml:space="preserve"> z</w:t>
      </w:r>
      <w:r w:rsidR="007A4E43" w:rsidRPr="00587B57">
        <w:rPr>
          <w:sz w:val="24"/>
          <w:szCs w:val="24"/>
        </w:rPr>
        <w:t>mian</w:t>
      </w:r>
      <w:r w:rsidRPr="00587B57">
        <w:rPr>
          <w:sz w:val="24"/>
          <w:szCs w:val="24"/>
        </w:rPr>
        <w:t>y</w:t>
      </w:r>
      <w:r w:rsidR="00120B57" w:rsidRPr="00587B57">
        <w:rPr>
          <w:sz w:val="24"/>
          <w:szCs w:val="24"/>
        </w:rPr>
        <w:t xml:space="preserve"> </w:t>
      </w:r>
      <w:r w:rsidRPr="00587B57">
        <w:rPr>
          <w:sz w:val="24"/>
          <w:szCs w:val="24"/>
        </w:rPr>
        <w:t xml:space="preserve">treści </w:t>
      </w:r>
      <w:r w:rsidR="00120B57" w:rsidRPr="00587B57">
        <w:rPr>
          <w:sz w:val="24"/>
          <w:szCs w:val="24"/>
        </w:rPr>
        <w:t>SIWZ</w:t>
      </w:r>
      <w:r w:rsidRPr="00587B57">
        <w:rPr>
          <w:sz w:val="24"/>
          <w:szCs w:val="24"/>
        </w:rPr>
        <w:t>, stają się wiążące dla wszystkich wykonawców, którzy zamierzają złożyć ofertę, z chwilą ich zamieszczenia na stronie internetowej Zamawiającego w miejscu udostępnia SIWZ.</w:t>
      </w:r>
      <w:r w:rsidR="007A4E43" w:rsidRPr="00587B57">
        <w:rPr>
          <w:sz w:val="24"/>
          <w:szCs w:val="24"/>
        </w:rPr>
        <w:t xml:space="preserve"> </w:t>
      </w:r>
    </w:p>
    <w:p w:rsidR="00C5434F" w:rsidRPr="00367711" w:rsidRDefault="00C5434F" w:rsidP="00C5434F">
      <w:pPr>
        <w:tabs>
          <w:tab w:val="left" w:pos="851"/>
        </w:tabs>
        <w:ind w:left="851" w:hanging="567"/>
        <w:jc w:val="both"/>
        <w:rPr>
          <w:iCs/>
          <w:sz w:val="24"/>
          <w:szCs w:val="24"/>
        </w:rPr>
      </w:pPr>
      <w:r w:rsidRPr="00367711">
        <w:rPr>
          <w:sz w:val="24"/>
          <w:szCs w:val="24"/>
        </w:rPr>
        <w:t>12.</w:t>
      </w:r>
      <w:r w:rsidR="008F1F19">
        <w:rPr>
          <w:sz w:val="24"/>
          <w:szCs w:val="24"/>
        </w:rPr>
        <w:t>8</w:t>
      </w:r>
      <w:r w:rsidRPr="00367711">
        <w:rPr>
          <w:sz w:val="24"/>
          <w:szCs w:val="24"/>
        </w:rPr>
        <w:t>.</w:t>
      </w:r>
      <w:r w:rsidRPr="00367711">
        <w:rPr>
          <w:sz w:val="24"/>
          <w:szCs w:val="24"/>
        </w:rPr>
        <w:tab/>
        <w:t>Jeżeli Zamawiający lub wykonawc</w:t>
      </w:r>
      <w:r w:rsidR="00A41EA8">
        <w:rPr>
          <w:sz w:val="24"/>
          <w:szCs w:val="24"/>
        </w:rPr>
        <w:t>y</w:t>
      </w:r>
      <w:r w:rsidRPr="00367711">
        <w:rPr>
          <w:sz w:val="24"/>
          <w:szCs w:val="24"/>
        </w:rPr>
        <w:t xml:space="preserve"> przekazują oświadczenia, wnioski, zawiadomienia </w:t>
      </w:r>
      <w:r w:rsidRPr="008F1F19">
        <w:rPr>
          <w:spacing w:val="-4"/>
          <w:sz w:val="24"/>
          <w:szCs w:val="24"/>
        </w:rPr>
        <w:t>oraz informacje za pośrednictwem faksu lub przy użyciu środków komunikacji elektronicznej</w:t>
      </w:r>
      <w:r>
        <w:rPr>
          <w:sz w:val="24"/>
          <w:szCs w:val="24"/>
        </w:rPr>
        <w:t xml:space="preserve"> </w:t>
      </w:r>
      <w:r w:rsidR="00582485">
        <w:rPr>
          <w:sz w:val="24"/>
          <w:szCs w:val="24"/>
        </w:rPr>
        <w:br/>
      </w:r>
      <w:r w:rsidRPr="00367711">
        <w:rPr>
          <w:sz w:val="24"/>
          <w:szCs w:val="24"/>
        </w:rPr>
        <w:t>w rozumieniu ustawy z dnia 18 lipca 2002 r. o świadczeniu usług drogą elektroniczną, każda ze stron na żądanie drugiej strony niezwłocznie potwierdza fakt ich otrzymania</w:t>
      </w:r>
      <w:r w:rsidRPr="00367711">
        <w:rPr>
          <w:iCs/>
          <w:sz w:val="24"/>
          <w:szCs w:val="24"/>
        </w:rPr>
        <w:t>.</w:t>
      </w:r>
    </w:p>
    <w:p w:rsidR="00C5434F" w:rsidRPr="00367711" w:rsidRDefault="00C5434F" w:rsidP="00C5434F">
      <w:pPr>
        <w:tabs>
          <w:tab w:val="left" w:pos="851"/>
        </w:tabs>
        <w:ind w:left="851" w:hanging="567"/>
        <w:jc w:val="both"/>
        <w:rPr>
          <w:sz w:val="24"/>
          <w:szCs w:val="24"/>
        </w:rPr>
      </w:pPr>
      <w:r w:rsidRPr="00367711">
        <w:rPr>
          <w:sz w:val="24"/>
          <w:szCs w:val="24"/>
        </w:rPr>
        <w:t>12.</w:t>
      </w:r>
      <w:r w:rsidR="008F1F19">
        <w:rPr>
          <w:sz w:val="24"/>
          <w:szCs w:val="24"/>
        </w:rPr>
        <w:t>9</w:t>
      </w:r>
      <w:r w:rsidRPr="00367711">
        <w:rPr>
          <w:sz w:val="24"/>
          <w:szCs w:val="24"/>
        </w:rPr>
        <w:t>.</w:t>
      </w:r>
      <w:r w:rsidRPr="00367711">
        <w:rPr>
          <w:sz w:val="24"/>
          <w:szCs w:val="24"/>
        </w:rPr>
        <w:tab/>
        <w:t xml:space="preserve">Oświadczenia, wnioski, zawiadomienia oraz informacje przekazane faksem </w:t>
      </w:r>
      <w:r w:rsidRPr="00367711">
        <w:rPr>
          <w:iCs/>
          <w:sz w:val="24"/>
          <w:szCs w:val="24"/>
        </w:rPr>
        <w:t>lub e-mailem u</w:t>
      </w:r>
      <w:r w:rsidRPr="00367711">
        <w:rPr>
          <w:sz w:val="24"/>
          <w:szCs w:val="24"/>
        </w:rPr>
        <w:t>waża się za złożone w terminie, ich treść dotarła do adresata przed upływem terminu na ich składanie.</w:t>
      </w:r>
    </w:p>
    <w:p w:rsidR="00C5434F" w:rsidRPr="00367711" w:rsidRDefault="00C5434F" w:rsidP="00C5434F">
      <w:pPr>
        <w:tabs>
          <w:tab w:val="left" w:pos="851"/>
        </w:tabs>
        <w:ind w:left="851" w:hanging="567"/>
        <w:jc w:val="both"/>
        <w:rPr>
          <w:sz w:val="24"/>
          <w:szCs w:val="24"/>
        </w:rPr>
      </w:pPr>
      <w:r w:rsidRPr="00367711">
        <w:rPr>
          <w:sz w:val="24"/>
          <w:szCs w:val="24"/>
        </w:rPr>
        <w:t>12.</w:t>
      </w:r>
      <w:r w:rsidR="008F1F19">
        <w:rPr>
          <w:sz w:val="24"/>
          <w:szCs w:val="24"/>
        </w:rPr>
        <w:t>10</w:t>
      </w:r>
      <w:r w:rsidRPr="00367711">
        <w:rPr>
          <w:sz w:val="24"/>
          <w:szCs w:val="24"/>
        </w:rPr>
        <w:t>.</w:t>
      </w:r>
      <w:r w:rsidRPr="00A41EA8">
        <w:rPr>
          <w:spacing w:val="-4"/>
          <w:sz w:val="24"/>
          <w:szCs w:val="24"/>
        </w:rPr>
        <w:t>Pełnomocnictwa, oświadczenia lub dokumenty oraz wyjaśnienia i uzupełnienia przekazywane</w:t>
      </w:r>
      <w:r w:rsidRPr="00367711">
        <w:rPr>
          <w:sz w:val="24"/>
          <w:szCs w:val="24"/>
        </w:rPr>
        <w:t xml:space="preserve"> Zamawiającemu w odpowiedzi na wezwanie, o którym mowa w</w:t>
      </w:r>
      <w:r w:rsidR="00A41EA8">
        <w:rPr>
          <w:sz w:val="24"/>
          <w:szCs w:val="24"/>
        </w:rPr>
        <w:t>:</w:t>
      </w:r>
      <w:r w:rsidRPr="00367711">
        <w:rPr>
          <w:sz w:val="24"/>
          <w:szCs w:val="24"/>
        </w:rPr>
        <w:t xml:space="preserve"> art. 26 ust. 1, 2f, 3, 3a, 4, art. 85 ust. 2, art. 87 ust.1, art. 90 ust.1 UPZP, wykonawca przekazuje </w:t>
      </w:r>
      <w:r w:rsidRPr="00367711">
        <w:rPr>
          <w:b/>
          <w:sz w:val="24"/>
          <w:szCs w:val="24"/>
        </w:rPr>
        <w:t>w formie pisemnej</w:t>
      </w:r>
      <w:r w:rsidRPr="00367711">
        <w:rPr>
          <w:sz w:val="24"/>
          <w:szCs w:val="24"/>
        </w:rPr>
        <w:t>.</w:t>
      </w:r>
    </w:p>
    <w:p w:rsidR="00C5434F" w:rsidRPr="006436C0" w:rsidRDefault="00A41EA8" w:rsidP="00C5434F">
      <w:pPr>
        <w:tabs>
          <w:tab w:val="left" w:pos="851"/>
        </w:tabs>
        <w:ind w:left="851" w:hanging="567"/>
        <w:jc w:val="both"/>
        <w:rPr>
          <w:sz w:val="24"/>
          <w:szCs w:val="24"/>
        </w:rPr>
      </w:pPr>
      <w:r w:rsidRPr="006436C0">
        <w:rPr>
          <w:sz w:val="24"/>
          <w:szCs w:val="24"/>
        </w:rPr>
        <w:t>12.1</w:t>
      </w:r>
      <w:r w:rsidR="008F1F19">
        <w:rPr>
          <w:sz w:val="24"/>
          <w:szCs w:val="24"/>
        </w:rPr>
        <w:t>1</w:t>
      </w:r>
      <w:r w:rsidRPr="006436C0">
        <w:rPr>
          <w:sz w:val="24"/>
          <w:szCs w:val="24"/>
        </w:rPr>
        <w:t>.</w:t>
      </w:r>
      <w:r w:rsidR="00C5434F" w:rsidRPr="006436C0">
        <w:rPr>
          <w:sz w:val="24"/>
          <w:szCs w:val="24"/>
        </w:rPr>
        <w:t>W przypadku w</w:t>
      </w:r>
      <w:r w:rsidR="00C5434F" w:rsidRPr="006436C0">
        <w:rPr>
          <w:bCs/>
          <w:sz w:val="24"/>
          <w:szCs w:val="24"/>
        </w:rPr>
        <w:t xml:space="preserve">ykonawców wspólnie ubiegających się o udzielenie zamówienia, </w:t>
      </w:r>
      <w:r w:rsidR="00C5434F" w:rsidRPr="006436C0">
        <w:rPr>
          <w:sz w:val="24"/>
          <w:szCs w:val="24"/>
        </w:rPr>
        <w:t xml:space="preserve">na </w:t>
      </w:r>
      <w:r w:rsidR="00C5434F" w:rsidRPr="008F1F19">
        <w:rPr>
          <w:spacing w:val="-6"/>
          <w:sz w:val="24"/>
          <w:szCs w:val="24"/>
        </w:rPr>
        <w:t xml:space="preserve">podstawie </w:t>
      </w:r>
      <w:r w:rsidR="00C5434F" w:rsidRPr="008F1F19">
        <w:rPr>
          <w:bCs/>
          <w:spacing w:val="-6"/>
          <w:sz w:val="24"/>
          <w:szCs w:val="24"/>
        </w:rPr>
        <w:t>art. 23 UPZP</w:t>
      </w:r>
      <w:r w:rsidR="00C5434F" w:rsidRPr="008F1F19">
        <w:rPr>
          <w:spacing w:val="-6"/>
          <w:sz w:val="24"/>
          <w:szCs w:val="24"/>
        </w:rPr>
        <w:t xml:space="preserve"> </w:t>
      </w:r>
      <w:r w:rsidR="00C5434F" w:rsidRPr="008F1F19">
        <w:rPr>
          <w:bCs/>
          <w:i/>
          <w:spacing w:val="-6"/>
          <w:sz w:val="24"/>
          <w:szCs w:val="24"/>
        </w:rPr>
        <w:t xml:space="preserve">(np. konsorcjum, spółka cywilna), </w:t>
      </w:r>
      <w:r w:rsidR="00C5434F" w:rsidRPr="008F1F19">
        <w:rPr>
          <w:bCs/>
          <w:spacing w:val="-6"/>
          <w:sz w:val="24"/>
          <w:szCs w:val="24"/>
        </w:rPr>
        <w:t>wszelka</w:t>
      </w:r>
      <w:r w:rsidR="00C5434F" w:rsidRPr="008F1F19">
        <w:rPr>
          <w:spacing w:val="-6"/>
          <w:sz w:val="24"/>
          <w:szCs w:val="24"/>
        </w:rPr>
        <w:t xml:space="preserve"> korespondencja prowadzona</w:t>
      </w:r>
      <w:r w:rsidR="00C5434F" w:rsidRPr="006436C0">
        <w:rPr>
          <w:sz w:val="24"/>
          <w:szCs w:val="24"/>
        </w:rPr>
        <w:t xml:space="preserve"> będzie </w:t>
      </w:r>
      <w:r w:rsidR="00C5434F" w:rsidRPr="006436C0">
        <w:rPr>
          <w:bCs/>
          <w:sz w:val="24"/>
          <w:szCs w:val="24"/>
        </w:rPr>
        <w:t>wyłącznie</w:t>
      </w:r>
      <w:r w:rsidR="00C5434F" w:rsidRPr="006436C0">
        <w:rPr>
          <w:sz w:val="24"/>
          <w:szCs w:val="24"/>
        </w:rPr>
        <w:t xml:space="preserve"> z pełnomocnikiem</w:t>
      </w:r>
      <w:r w:rsidR="006436C0" w:rsidRPr="006436C0">
        <w:rPr>
          <w:sz w:val="24"/>
          <w:szCs w:val="24"/>
        </w:rPr>
        <w:t xml:space="preserve"> wymienionym w pełnomocnictwie</w:t>
      </w:r>
      <w:r w:rsidR="00C5434F" w:rsidRPr="006436C0">
        <w:rPr>
          <w:sz w:val="24"/>
          <w:szCs w:val="24"/>
        </w:rPr>
        <w:t>, występującym jako reprezentant pozostałych.</w:t>
      </w:r>
    </w:p>
    <w:p w:rsidR="00C5434F" w:rsidRPr="00367711" w:rsidRDefault="00C5434F" w:rsidP="00C5434F">
      <w:pPr>
        <w:tabs>
          <w:tab w:val="left" w:pos="851"/>
        </w:tabs>
        <w:ind w:left="851" w:hanging="567"/>
        <w:jc w:val="both"/>
        <w:rPr>
          <w:sz w:val="24"/>
          <w:szCs w:val="24"/>
        </w:rPr>
      </w:pPr>
      <w:r w:rsidRPr="00367711">
        <w:rPr>
          <w:sz w:val="24"/>
          <w:szCs w:val="24"/>
        </w:rPr>
        <w:t>12.1</w:t>
      </w:r>
      <w:r w:rsidR="008F1F19">
        <w:rPr>
          <w:sz w:val="24"/>
          <w:szCs w:val="24"/>
        </w:rPr>
        <w:t>2</w:t>
      </w:r>
      <w:r w:rsidR="006436C0">
        <w:rPr>
          <w:sz w:val="24"/>
          <w:szCs w:val="24"/>
        </w:rPr>
        <w:t>.</w:t>
      </w:r>
      <w:r w:rsidRPr="00367711">
        <w:rPr>
          <w:iCs/>
          <w:sz w:val="24"/>
          <w:szCs w:val="24"/>
        </w:rPr>
        <w:t>Osobami uprawnionymi do porozumiewania się z wykonawcami są</w:t>
      </w:r>
      <w:r w:rsidRPr="00367711">
        <w:rPr>
          <w:sz w:val="24"/>
          <w:szCs w:val="24"/>
        </w:rPr>
        <w:t>:</w:t>
      </w:r>
    </w:p>
    <w:p w:rsidR="00C5434F" w:rsidRPr="00367711" w:rsidRDefault="00C5434F" w:rsidP="00C5434F">
      <w:pPr>
        <w:tabs>
          <w:tab w:val="left" w:pos="1134"/>
        </w:tabs>
        <w:ind w:left="1134" w:right="-426" w:hanging="283"/>
        <w:jc w:val="both"/>
        <w:rPr>
          <w:sz w:val="24"/>
          <w:szCs w:val="24"/>
        </w:rPr>
      </w:pPr>
      <w:r w:rsidRPr="00367711">
        <w:rPr>
          <w:bCs/>
          <w:sz w:val="24"/>
          <w:szCs w:val="24"/>
        </w:rPr>
        <w:t>1.</w:t>
      </w:r>
      <w:r w:rsidRPr="00367711">
        <w:rPr>
          <w:bCs/>
          <w:sz w:val="24"/>
          <w:szCs w:val="24"/>
        </w:rPr>
        <w:tab/>
      </w:r>
      <w:proofErr w:type="spellStart"/>
      <w:r w:rsidRPr="00367711">
        <w:rPr>
          <w:sz w:val="24"/>
          <w:szCs w:val="24"/>
        </w:rPr>
        <w:t>ws</w:t>
      </w:r>
      <w:proofErr w:type="spellEnd"/>
      <w:r w:rsidRPr="00367711">
        <w:rPr>
          <w:sz w:val="24"/>
          <w:szCs w:val="24"/>
        </w:rPr>
        <w:t>. formalnych (</w:t>
      </w:r>
      <w:r w:rsidRPr="00367711">
        <w:rPr>
          <w:i/>
          <w:iCs/>
          <w:sz w:val="24"/>
          <w:szCs w:val="24"/>
        </w:rPr>
        <w:t>dot.</w:t>
      </w:r>
      <w:r w:rsidRPr="00367711">
        <w:rPr>
          <w:sz w:val="24"/>
          <w:szCs w:val="24"/>
        </w:rPr>
        <w:t xml:space="preserve"> </w:t>
      </w:r>
      <w:r w:rsidRPr="00367711">
        <w:rPr>
          <w:i/>
          <w:iCs/>
          <w:sz w:val="24"/>
          <w:szCs w:val="24"/>
        </w:rPr>
        <w:t>procedury przetargowej</w:t>
      </w:r>
      <w:r w:rsidRPr="00367711">
        <w:rPr>
          <w:sz w:val="24"/>
          <w:szCs w:val="24"/>
        </w:rPr>
        <w:t xml:space="preserve">): </w:t>
      </w:r>
    </w:p>
    <w:p w:rsidR="00C5434F" w:rsidRPr="00367711" w:rsidRDefault="00904115" w:rsidP="00C5434F">
      <w:pPr>
        <w:tabs>
          <w:tab w:val="left" w:pos="3402"/>
        </w:tabs>
        <w:ind w:left="1134" w:right="-426"/>
        <w:jc w:val="both"/>
        <w:rPr>
          <w:bCs/>
          <w:sz w:val="24"/>
          <w:szCs w:val="24"/>
        </w:rPr>
      </w:pPr>
      <w:r>
        <w:rPr>
          <w:sz w:val="24"/>
          <w:szCs w:val="24"/>
        </w:rPr>
        <w:t>Monika Konopka</w:t>
      </w:r>
      <w:r w:rsidR="00C5434F" w:rsidRPr="00367711">
        <w:rPr>
          <w:bCs/>
          <w:sz w:val="24"/>
          <w:szCs w:val="24"/>
        </w:rPr>
        <w:tab/>
        <w:t xml:space="preserve">- tel.: </w:t>
      </w:r>
      <w:r w:rsidR="00C5434F">
        <w:rPr>
          <w:bCs/>
          <w:sz w:val="24"/>
          <w:szCs w:val="24"/>
        </w:rPr>
        <w:t>+</w:t>
      </w:r>
      <w:r w:rsidR="00C5434F" w:rsidRPr="00367711">
        <w:rPr>
          <w:bCs/>
          <w:sz w:val="24"/>
          <w:szCs w:val="24"/>
        </w:rPr>
        <w:t>48 52-582-27-97,</w:t>
      </w:r>
    </w:p>
    <w:p w:rsidR="00C5434F" w:rsidRPr="00367711" w:rsidRDefault="00C5434F" w:rsidP="00C5434F">
      <w:pPr>
        <w:tabs>
          <w:tab w:val="left" w:pos="1134"/>
        </w:tabs>
        <w:ind w:left="1134" w:right="-426" w:hanging="283"/>
        <w:jc w:val="both"/>
        <w:rPr>
          <w:sz w:val="24"/>
          <w:szCs w:val="24"/>
        </w:rPr>
      </w:pPr>
      <w:r w:rsidRPr="00367711">
        <w:rPr>
          <w:bCs/>
          <w:sz w:val="24"/>
          <w:szCs w:val="24"/>
        </w:rPr>
        <w:t>2.</w:t>
      </w:r>
      <w:r w:rsidRPr="00367711">
        <w:rPr>
          <w:bCs/>
          <w:sz w:val="24"/>
          <w:szCs w:val="24"/>
        </w:rPr>
        <w:tab/>
      </w:r>
      <w:proofErr w:type="spellStart"/>
      <w:r w:rsidRPr="00367711">
        <w:rPr>
          <w:sz w:val="24"/>
          <w:szCs w:val="24"/>
        </w:rPr>
        <w:t>ws</w:t>
      </w:r>
      <w:proofErr w:type="spellEnd"/>
      <w:r w:rsidRPr="00367711">
        <w:rPr>
          <w:sz w:val="24"/>
          <w:szCs w:val="24"/>
        </w:rPr>
        <w:t>. merytorycznych (</w:t>
      </w:r>
      <w:r w:rsidRPr="00367711">
        <w:rPr>
          <w:i/>
          <w:iCs/>
          <w:sz w:val="24"/>
          <w:szCs w:val="24"/>
        </w:rPr>
        <w:t>dot. przedmiotu i warunków realizacji zamówienia</w:t>
      </w:r>
      <w:r w:rsidRPr="00367711">
        <w:rPr>
          <w:sz w:val="24"/>
          <w:szCs w:val="24"/>
        </w:rPr>
        <w:t xml:space="preserve">): </w:t>
      </w:r>
    </w:p>
    <w:p w:rsidR="00904115" w:rsidRDefault="00904115" w:rsidP="006436C0">
      <w:pPr>
        <w:tabs>
          <w:tab w:val="left" w:pos="1418"/>
          <w:tab w:val="left" w:pos="3402"/>
        </w:tabs>
        <w:ind w:left="1418" w:right="-426" w:hanging="284"/>
        <w:jc w:val="both"/>
        <w:rPr>
          <w:spacing w:val="-2"/>
          <w:sz w:val="24"/>
          <w:szCs w:val="24"/>
        </w:rPr>
      </w:pPr>
      <w:r>
        <w:rPr>
          <w:sz w:val="24"/>
          <w:szCs w:val="24"/>
        </w:rPr>
        <w:t>Wojciech Nalazek</w:t>
      </w:r>
      <w:r w:rsidR="006436C0" w:rsidRPr="008F1F19">
        <w:rPr>
          <w:sz w:val="24"/>
          <w:szCs w:val="24"/>
        </w:rPr>
        <w:tab/>
      </w:r>
      <w:r w:rsidR="006436C0" w:rsidRPr="008F1F19">
        <w:rPr>
          <w:spacing w:val="-2"/>
          <w:sz w:val="24"/>
          <w:szCs w:val="24"/>
        </w:rPr>
        <w:t>- tel.: +48 52-582-27-</w:t>
      </w:r>
      <w:r>
        <w:rPr>
          <w:spacing w:val="-2"/>
          <w:sz w:val="24"/>
          <w:szCs w:val="24"/>
        </w:rPr>
        <w:t>74;</w:t>
      </w:r>
    </w:p>
    <w:p w:rsidR="006436C0" w:rsidRDefault="00904115" w:rsidP="006436C0">
      <w:pPr>
        <w:tabs>
          <w:tab w:val="left" w:pos="1418"/>
          <w:tab w:val="left" w:pos="3402"/>
        </w:tabs>
        <w:ind w:left="1418" w:right="-426" w:hanging="284"/>
        <w:jc w:val="both"/>
        <w:rPr>
          <w:spacing w:val="-2"/>
          <w:sz w:val="24"/>
          <w:szCs w:val="24"/>
        </w:rPr>
      </w:pPr>
      <w:r>
        <w:rPr>
          <w:spacing w:val="-2"/>
          <w:sz w:val="24"/>
          <w:szCs w:val="24"/>
        </w:rPr>
        <w:t>Tomasz Joachimiak</w:t>
      </w:r>
      <w:r>
        <w:rPr>
          <w:spacing w:val="-2"/>
          <w:sz w:val="24"/>
          <w:szCs w:val="24"/>
        </w:rPr>
        <w:tab/>
        <w:t>- tel.: +48 52-582-27-35</w:t>
      </w:r>
      <w:r w:rsidR="008F1F19" w:rsidRPr="008F1F19">
        <w:rPr>
          <w:spacing w:val="-2"/>
          <w:sz w:val="24"/>
          <w:szCs w:val="24"/>
        </w:rPr>
        <w:t>.</w:t>
      </w:r>
      <w:r w:rsidR="006436C0">
        <w:rPr>
          <w:spacing w:val="-2"/>
          <w:sz w:val="24"/>
          <w:szCs w:val="24"/>
        </w:rPr>
        <w:t xml:space="preserve"> </w:t>
      </w:r>
    </w:p>
    <w:p w:rsidR="00E9772B" w:rsidRPr="00687E1A" w:rsidRDefault="00E9772B" w:rsidP="00E9772B">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DA1098" w:rsidRPr="00DA1098" w:rsidRDefault="00DA1098" w:rsidP="00DA1098">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sidR="00904115">
        <w:rPr>
          <w:b/>
          <w:sz w:val="24"/>
        </w:rPr>
        <w:t>monika.konopka</w:t>
      </w:r>
      <w:r w:rsidRPr="00DA1098">
        <w:rPr>
          <w:b/>
          <w:sz w:val="24"/>
        </w:rPr>
        <w:t>@zdmikp.bydgoszcz.pl</w:t>
      </w:r>
    </w:p>
    <w:p w:rsidR="00E9772B" w:rsidRPr="00687E1A" w:rsidRDefault="00E9772B" w:rsidP="005E1464">
      <w:pPr>
        <w:pStyle w:val="Subhead2"/>
        <w:tabs>
          <w:tab w:val="left" w:pos="284"/>
        </w:tabs>
        <w:spacing w:before="240" w:after="120"/>
        <w:ind w:left="283" w:hanging="425"/>
        <w:jc w:val="both"/>
      </w:pPr>
      <w:r w:rsidRPr="00687E1A">
        <w:t>14.</w:t>
      </w:r>
      <w:r w:rsidRPr="00687E1A">
        <w:tab/>
        <w:t>Wymagania dotyczące wadium</w:t>
      </w:r>
    </w:p>
    <w:p w:rsidR="00E9772B" w:rsidRPr="00687E1A" w:rsidRDefault="00E9772B" w:rsidP="00E9772B">
      <w:pPr>
        <w:tabs>
          <w:tab w:val="left" w:pos="851"/>
        </w:tabs>
        <w:ind w:left="851" w:hanging="567"/>
        <w:jc w:val="both"/>
        <w:rPr>
          <w:spacing w:val="-4"/>
          <w:sz w:val="24"/>
          <w:szCs w:val="24"/>
        </w:rPr>
      </w:pPr>
      <w:r w:rsidRPr="00687E1A">
        <w:rPr>
          <w:sz w:val="24"/>
        </w:rPr>
        <w:t>14.1.</w:t>
      </w:r>
      <w:r w:rsidRPr="00687E1A">
        <w:rPr>
          <w:sz w:val="24"/>
        </w:rPr>
        <w:tab/>
        <w:t xml:space="preserve">Zamawiający żąda wniesienia wadium w </w:t>
      </w:r>
      <w:r w:rsidRPr="008F1F19">
        <w:rPr>
          <w:sz w:val="24"/>
        </w:rPr>
        <w:t xml:space="preserve">wysokości </w:t>
      </w:r>
      <w:r w:rsidR="00F21AE6">
        <w:rPr>
          <w:b/>
          <w:sz w:val="24"/>
        </w:rPr>
        <w:t>70</w:t>
      </w:r>
      <w:r w:rsidR="00687E1A" w:rsidRPr="008F1F19">
        <w:rPr>
          <w:b/>
          <w:sz w:val="24"/>
        </w:rPr>
        <w:t> 000,</w:t>
      </w:r>
      <w:r w:rsidR="00DA1098" w:rsidRPr="008F1F19">
        <w:rPr>
          <w:b/>
          <w:sz w:val="24"/>
        </w:rPr>
        <w:t xml:space="preserve">00 </w:t>
      </w:r>
      <w:r w:rsidR="00687E1A" w:rsidRPr="008F1F19">
        <w:rPr>
          <w:spacing w:val="-4"/>
          <w:sz w:val="24"/>
          <w:szCs w:val="24"/>
        </w:rPr>
        <w:t xml:space="preserve">(słownie: </w:t>
      </w:r>
      <w:r w:rsidR="00F21AE6">
        <w:rPr>
          <w:spacing w:val="-4"/>
          <w:sz w:val="24"/>
          <w:szCs w:val="24"/>
        </w:rPr>
        <w:t>siedemdziesiąt</w:t>
      </w:r>
      <w:r w:rsidR="00687E1A" w:rsidRPr="008F1F19">
        <w:rPr>
          <w:spacing w:val="-4"/>
          <w:sz w:val="24"/>
          <w:szCs w:val="24"/>
        </w:rPr>
        <w:t xml:space="preserve"> tysięcy</w:t>
      </w:r>
      <w:r w:rsidR="00EC2F26">
        <w:rPr>
          <w:spacing w:val="-4"/>
          <w:sz w:val="24"/>
          <w:szCs w:val="24"/>
        </w:rPr>
        <w:t xml:space="preserve"> złotych,</w:t>
      </w:r>
      <w:r w:rsidR="00687E1A" w:rsidRPr="008F1F19">
        <w:rPr>
          <w:spacing w:val="-4"/>
          <w:sz w:val="24"/>
          <w:szCs w:val="24"/>
        </w:rPr>
        <w:t xml:space="preserve"> 00/100) </w:t>
      </w:r>
      <w:r w:rsidRPr="008F1F19">
        <w:rPr>
          <w:b/>
          <w:spacing w:val="-4"/>
          <w:sz w:val="24"/>
          <w:szCs w:val="24"/>
        </w:rPr>
        <w:t>PLN,</w:t>
      </w:r>
      <w:r w:rsidRPr="008F1F19">
        <w:rPr>
          <w:spacing w:val="-4"/>
          <w:sz w:val="24"/>
          <w:szCs w:val="24"/>
        </w:rPr>
        <w:t xml:space="preserve"> </w:t>
      </w:r>
      <w:r w:rsidRPr="008F1F19">
        <w:rPr>
          <w:spacing w:val="-4"/>
          <w:sz w:val="24"/>
          <w:szCs w:val="24"/>
          <w:u w:val="single"/>
        </w:rPr>
        <w:t>przed upływem terminu składania ofert</w:t>
      </w:r>
      <w:r w:rsidRPr="008F1F19">
        <w:rPr>
          <w:spacing w:val="-4"/>
          <w:sz w:val="24"/>
          <w:szCs w:val="24"/>
        </w:rPr>
        <w:t>.</w:t>
      </w:r>
    </w:p>
    <w:p w:rsidR="00E9772B" w:rsidRPr="00687E1A" w:rsidRDefault="00E9772B" w:rsidP="008F1F19">
      <w:pPr>
        <w:tabs>
          <w:tab w:val="left" w:pos="851"/>
        </w:tabs>
        <w:spacing w:before="60"/>
        <w:ind w:left="851" w:hanging="567"/>
        <w:jc w:val="both"/>
        <w:rPr>
          <w:sz w:val="24"/>
          <w:szCs w:val="24"/>
        </w:rPr>
      </w:pPr>
      <w:r w:rsidRPr="00687E1A">
        <w:rPr>
          <w:sz w:val="24"/>
          <w:szCs w:val="24"/>
        </w:rPr>
        <w:t>14.2.</w:t>
      </w:r>
      <w:r w:rsidRPr="00687E1A">
        <w:rPr>
          <w:sz w:val="24"/>
          <w:szCs w:val="24"/>
        </w:rPr>
        <w:tab/>
        <w:t>Zamawiający dopuszcza wniesienie wadium wyłącznie w formach określonych w art. 45 ust. 6 UPZP.</w:t>
      </w:r>
    </w:p>
    <w:p w:rsidR="00E9772B" w:rsidRPr="00687E1A" w:rsidRDefault="00E9772B" w:rsidP="008F1F19">
      <w:pPr>
        <w:tabs>
          <w:tab w:val="left" w:pos="851"/>
        </w:tabs>
        <w:spacing w:before="60"/>
        <w:ind w:left="851" w:hanging="567"/>
        <w:jc w:val="both"/>
        <w:rPr>
          <w:sz w:val="24"/>
        </w:rPr>
      </w:pPr>
      <w:r w:rsidRPr="00687E1A">
        <w:rPr>
          <w:sz w:val="24"/>
          <w:szCs w:val="24"/>
        </w:rPr>
        <w:lastRenderedPageBreak/>
        <w:t>14.3</w:t>
      </w:r>
      <w:r w:rsidRPr="00687E1A">
        <w:rPr>
          <w:sz w:val="24"/>
          <w:szCs w:val="24"/>
        </w:rPr>
        <w:tab/>
      </w:r>
      <w:r w:rsidRPr="00DA1098">
        <w:rPr>
          <w:spacing w:val="-4"/>
          <w:sz w:val="24"/>
          <w:szCs w:val="24"/>
        </w:rPr>
        <w:t>Wadium wnoszone w pieniądzu wpłaca się przelewem na rachunek bankowy Zamawiającego</w:t>
      </w:r>
      <w:r w:rsidR="00DA1098">
        <w:rPr>
          <w:color w:val="0000FF"/>
        </w:rPr>
        <w:t>:</w:t>
      </w:r>
      <w:r w:rsidRPr="00687E1A">
        <w:rPr>
          <w:color w:val="0000FF"/>
        </w:rPr>
        <w:t xml:space="preserve"> </w:t>
      </w:r>
    </w:p>
    <w:p w:rsidR="00E9772B" w:rsidRPr="00687E1A" w:rsidRDefault="00E9772B" w:rsidP="00E9772B">
      <w:pPr>
        <w:tabs>
          <w:tab w:val="left" w:pos="851"/>
        </w:tabs>
        <w:spacing w:before="60"/>
        <w:ind w:left="851"/>
        <w:jc w:val="both"/>
        <w:rPr>
          <w:b/>
          <w:bCs/>
          <w:sz w:val="24"/>
          <w:szCs w:val="24"/>
        </w:rPr>
      </w:pPr>
      <w:r w:rsidRPr="00687E1A">
        <w:rPr>
          <w:b/>
          <w:bCs/>
          <w:sz w:val="24"/>
          <w:szCs w:val="24"/>
        </w:rPr>
        <w:t xml:space="preserve">Bank Polska Kasa Opieki S.A. (Bank Pekao S.A.) </w:t>
      </w:r>
    </w:p>
    <w:p w:rsidR="00E9772B" w:rsidRPr="00687E1A" w:rsidRDefault="00E9772B" w:rsidP="00E9772B">
      <w:pPr>
        <w:tabs>
          <w:tab w:val="left" w:pos="851"/>
        </w:tabs>
        <w:ind w:left="851"/>
        <w:jc w:val="both"/>
        <w:rPr>
          <w:b/>
          <w:bCs/>
          <w:sz w:val="24"/>
          <w:szCs w:val="24"/>
        </w:rPr>
      </w:pPr>
      <w:r w:rsidRPr="00687E1A">
        <w:rPr>
          <w:b/>
          <w:bCs/>
          <w:sz w:val="24"/>
          <w:szCs w:val="24"/>
        </w:rPr>
        <w:t>Nr konta 25 1240 6452 1111 0010 4816 9416</w:t>
      </w:r>
    </w:p>
    <w:p w:rsidR="00EE5DA9" w:rsidRPr="00582485" w:rsidRDefault="00E9772B" w:rsidP="00EE5DA9">
      <w:pPr>
        <w:tabs>
          <w:tab w:val="left" w:pos="851"/>
        </w:tabs>
        <w:spacing w:after="60"/>
        <w:ind w:left="851"/>
        <w:jc w:val="both"/>
        <w:rPr>
          <w:bCs/>
          <w:sz w:val="24"/>
          <w:szCs w:val="24"/>
        </w:rPr>
      </w:pPr>
      <w:r w:rsidRPr="00582485">
        <w:rPr>
          <w:bCs/>
          <w:spacing w:val="-2"/>
          <w:sz w:val="24"/>
          <w:szCs w:val="24"/>
        </w:rPr>
        <w:t xml:space="preserve">z adnotacją: WADIUM – </w:t>
      </w:r>
      <w:r w:rsidR="00B345F9">
        <w:rPr>
          <w:bCs/>
          <w:i/>
          <w:sz w:val="24"/>
          <w:szCs w:val="24"/>
        </w:rPr>
        <w:t>Bydgoski Rower Aglomeracyjny na lata 2018-2020</w:t>
      </w:r>
      <w:r w:rsidR="008F1F19" w:rsidRPr="00582485">
        <w:rPr>
          <w:bCs/>
          <w:i/>
          <w:sz w:val="24"/>
          <w:szCs w:val="24"/>
        </w:rPr>
        <w:t>.</w:t>
      </w:r>
      <w:r w:rsidR="00EE5DA9" w:rsidRPr="00582485">
        <w:rPr>
          <w:bCs/>
          <w:sz w:val="24"/>
          <w:szCs w:val="24"/>
        </w:rPr>
        <w:t xml:space="preserve"> </w:t>
      </w:r>
    </w:p>
    <w:p w:rsidR="00DA1098" w:rsidRDefault="00E9772B" w:rsidP="00E9772B">
      <w:pPr>
        <w:tabs>
          <w:tab w:val="left" w:pos="2552"/>
        </w:tabs>
        <w:ind w:left="851" w:hanging="567"/>
        <w:jc w:val="both"/>
        <w:rPr>
          <w:sz w:val="24"/>
        </w:rPr>
      </w:pPr>
      <w:r w:rsidRPr="00687E1A">
        <w:rPr>
          <w:bCs/>
          <w:sz w:val="24"/>
          <w:szCs w:val="24"/>
        </w:rPr>
        <w:t>14.4.</w:t>
      </w:r>
      <w:r w:rsidRPr="00687E1A">
        <w:rPr>
          <w:bCs/>
          <w:sz w:val="24"/>
          <w:szCs w:val="24"/>
        </w:rPr>
        <w:tab/>
      </w:r>
      <w:r w:rsidRPr="00687E1A">
        <w:rPr>
          <w:sz w:val="24"/>
        </w:rPr>
        <w:t>Wadium wnoszone w formie poręczeń lub gwarancji powinno</w:t>
      </w:r>
      <w:r w:rsidR="00B345F9">
        <w:rPr>
          <w:sz w:val="24"/>
        </w:rPr>
        <w:t xml:space="preserve"> być wystawione na </w:t>
      </w:r>
      <w:r w:rsidR="000214F1">
        <w:rPr>
          <w:sz w:val="24"/>
        </w:rPr>
        <w:t xml:space="preserve">Zamawiającego: </w:t>
      </w:r>
      <w:r w:rsidR="00B345F9">
        <w:rPr>
          <w:sz w:val="24"/>
        </w:rPr>
        <w:t>Zarząd Dróg Miejskich i Komunikacji Publicznej w Bydgoszczy</w:t>
      </w:r>
      <w:r w:rsidR="00DA1098">
        <w:rPr>
          <w:sz w:val="24"/>
        </w:rPr>
        <w:t>.</w:t>
      </w:r>
    </w:p>
    <w:p w:rsidR="00E9772B" w:rsidRPr="00687E1A" w:rsidRDefault="00E9772B" w:rsidP="008F1F19">
      <w:pPr>
        <w:spacing w:before="60"/>
        <w:ind w:left="851" w:hanging="567"/>
        <w:jc w:val="both"/>
        <w:rPr>
          <w:sz w:val="24"/>
        </w:rPr>
      </w:pPr>
      <w:r w:rsidRPr="00687E1A">
        <w:rPr>
          <w:sz w:val="24"/>
        </w:rPr>
        <w:t>14.5.</w:t>
      </w:r>
      <w:r w:rsidRPr="00687E1A">
        <w:rPr>
          <w:sz w:val="24"/>
        </w:rPr>
        <w:tab/>
      </w:r>
      <w:r w:rsidRPr="00687E1A">
        <w:rPr>
          <w:b/>
          <w:sz w:val="24"/>
        </w:rPr>
        <w:t>Dowód wniesienia wadium</w:t>
      </w:r>
      <w:r w:rsidRPr="00687E1A">
        <w:rPr>
          <w:sz w:val="24"/>
        </w:rPr>
        <w:t xml:space="preserve"> należy dołączyć do oferty w następującej formie:</w:t>
      </w:r>
    </w:p>
    <w:p w:rsidR="00E9772B" w:rsidRPr="00687E1A" w:rsidRDefault="00E9772B" w:rsidP="00E9772B">
      <w:pPr>
        <w:tabs>
          <w:tab w:val="left" w:pos="1134"/>
        </w:tabs>
        <w:ind w:left="1135" w:hanging="284"/>
        <w:jc w:val="both"/>
        <w:rPr>
          <w:bCs/>
          <w:sz w:val="24"/>
          <w:szCs w:val="24"/>
        </w:rPr>
      </w:pPr>
      <w:r w:rsidRPr="00687E1A">
        <w:rPr>
          <w:bCs/>
          <w:sz w:val="24"/>
          <w:szCs w:val="24"/>
        </w:rPr>
        <w:t>1.</w:t>
      </w:r>
      <w:r w:rsidRPr="00687E1A">
        <w:rPr>
          <w:bCs/>
          <w:sz w:val="24"/>
          <w:szCs w:val="24"/>
        </w:rPr>
        <w:tab/>
      </w:r>
      <w:r w:rsidRPr="00687E1A">
        <w:rPr>
          <w:b/>
          <w:sz w:val="24"/>
          <w:szCs w:val="24"/>
        </w:rPr>
        <w:t xml:space="preserve">potwierdzenie </w:t>
      </w:r>
      <w:r w:rsidRPr="00687E1A">
        <w:rPr>
          <w:b/>
          <w:bCs/>
          <w:sz w:val="24"/>
          <w:szCs w:val="24"/>
        </w:rPr>
        <w:t>przelewu pieniędzy</w:t>
      </w:r>
      <w:r w:rsidRPr="00687E1A">
        <w:rPr>
          <w:bCs/>
          <w:sz w:val="24"/>
          <w:szCs w:val="24"/>
        </w:rPr>
        <w:t xml:space="preserve"> na rachunek bankowy Zamawiającego</w:t>
      </w:r>
      <w:r w:rsidRPr="00687E1A">
        <w:rPr>
          <w:sz w:val="24"/>
          <w:szCs w:val="24"/>
        </w:rPr>
        <w:t xml:space="preserve"> - zaleca się dołączyć</w:t>
      </w:r>
      <w:r w:rsidRPr="00687E1A">
        <w:rPr>
          <w:b/>
          <w:sz w:val="24"/>
          <w:szCs w:val="24"/>
        </w:rPr>
        <w:t xml:space="preserve"> w formie kserokopii</w:t>
      </w:r>
      <w:r w:rsidRPr="00687E1A">
        <w:rPr>
          <w:sz w:val="24"/>
          <w:szCs w:val="24"/>
        </w:rPr>
        <w:t xml:space="preserve"> poświadczonej za zgodność z oryginałem przez osobę/y upoważnioną/e do reprezentowania wykonawcy, zgodnie z formą reprezentacji, określoną</w:t>
      </w:r>
      <w:r w:rsidRPr="00687E1A">
        <w:rPr>
          <w:sz w:val="24"/>
        </w:rPr>
        <w:t xml:space="preserve"> w rejestrze sądowym lub innym dokumencie,</w:t>
      </w:r>
    </w:p>
    <w:p w:rsidR="00E9772B" w:rsidRPr="00687E1A" w:rsidRDefault="00E9772B" w:rsidP="00E9772B">
      <w:pPr>
        <w:tabs>
          <w:tab w:val="left" w:pos="1134"/>
        </w:tabs>
        <w:ind w:left="1135" w:hanging="284"/>
        <w:jc w:val="both"/>
        <w:rPr>
          <w:iCs/>
          <w:spacing w:val="-2"/>
          <w:sz w:val="24"/>
          <w:szCs w:val="24"/>
        </w:rPr>
      </w:pPr>
      <w:r w:rsidRPr="00687E1A">
        <w:rPr>
          <w:bCs/>
          <w:sz w:val="24"/>
          <w:szCs w:val="24"/>
        </w:rPr>
        <w:t>2.</w:t>
      </w:r>
      <w:r w:rsidRPr="00687E1A">
        <w:rPr>
          <w:bCs/>
          <w:sz w:val="24"/>
          <w:szCs w:val="24"/>
        </w:rPr>
        <w:tab/>
      </w:r>
      <w:r w:rsidRPr="00687E1A">
        <w:rPr>
          <w:b/>
          <w:sz w:val="24"/>
        </w:rPr>
        <w:t xml:space="preserve">potwierdzenie wniesienia wadium </w:t>
      </w:r>
      <w:r w:rsidRPr="00687E1A">
        <w:rPr>
          <w:b/>
          <w:bCs/>
          <w:sz w:val="24"/>
          <w:szCs w:val="24"/>
        </w:rPr>
        <w:t>w pozostałych formach</w:t>
      </w:r>
      <w:r w:rsidRPr="00687E1A">
        <w:rPr>
          <w:bCs/>
          <w:sz w:val="24"/>
          <w:szCs w:val="24"/>
        </w:rPr>
        <w:t xml:space="preserve"> </w:t>
      </w:r>
      <w:r w:rsidRPr="00687E1A">
        <w:rPr>
          <w:b/>
          <w:bCs/>
          <w:sz w:val="24"/>
          <w:szCs w:val="24"/>
        </w:rPr>
        <w:t>określonych w</w:t>
      </w:r>
      <w:r w:rsidRPr="00687E1A">
        <w:rPr>
          <w:bCs/>
          <w:sz w:val="24"/>
          <w:szCs w:val="24"/>
        </w:rPr>
        <w:t xml:space="preserve"> </w:t>
      </w:r>
      <w:r w:rsidRPr="00687E1A">
        <w:rPr>
          <w:b/>
          <w:bCs/>
          <w:sz w:val="24"/>
          <w:szCs w:val="24"/>
        </w:rPr>
        <w:t>art. 45 ust. 6</w:t>
      </w:r>
      <w:r w:rsidRPr="00687E1A">
        <w:rPr>
          <w:bCs/>
          <w:sz w:val="24"/>
          <w:szCs w:val="24"/>
        </w:rPr>
        <w:t xml:space="preserve"> UPZP</w:t>
      </w:r>
      <w:r w:rsidRPr="00687E1A">
        <w:rPr>
          <w:b/>
          <w:sz w:val="24"/>
        </w:rPr>
        <w:t xml:space="preserve"> – wyłącznie w formie oryginału </w:t>
      </w:r>
      <w:r w:rsidRPr="00687E1A">
        <w:rPr>
          <w:iCs/>
          <w:spacing w:val="-2"/>
          <w:sz w:val="24"/>
          <w:szCs w:val="24"/>
        </w:rPr>
        <w:t>dołączonego do oferty.</w:t>
      </w:r>
    </w:p>
    <w:p w:rsidR="00E9772B" w:rsidRPr="00687E1A" w:rsidRDefault="00E9772B" w:rsidP="008F1F19">
      <w:pPr>
        <w:spacing w:before="60"/>
        <w:ind w:left="851" w:hanging="567"/>
        <w:jc w:val="both"/>
        <w:rPr>
          <w:sz w:val="24"/>
        </w:rPr>
      </w:pPr>
      <w:r w:rsidRPr="00687E1A">
        <w:rPr>
          <w:sz w:val="24"/>
        </w:rPr>
        <w:t>14.6.</w:t>
      </w:r>
      <w:r w:rsidRPr="00687E1A">
        <w:rPr>
          <w:sz w:val="24"/>
        </w:rPr>
        <w:tab/>
        <w:t xml:space="preserve">Wadium pozostaje w dyspozycji Zamawiającego i będzie zwrócone lub zatrzymane, </w:t>
      </w:r>
      <w:r w:rsidRPr="00687E1A">
        <w:rPr>
          <w:sz w:val="24"/>
        </w:rPr>
        <w:br/>
        <w:t xml:space="preserve">na zasadach i w trybie określonym </w:t>
      </w:r>
      <w:r w:rsidRPr="00687E1A">
        <w:rPr>
          <w:b/>
          <w:sz w:val="24"/>
        </w:rPr>
        <w:t>w art. 46</w:t>
      </w:r>
      <w:r w:rsidRPr="00687E1A">
        <w:rPr>
          <w:sz w:val="24"/>
        </w:rPr>
        <w:t xml:space="preserve"> UPZP.</w:t>
      </w:r>
    </w:p>
    <w:p w:rsidR="00E9772B" w:rsidRPr="00687E1A" w:rsidRDefault="00E9772B" w:rsidP="008F1F19">
      <w:pPr>
        <w:spacing w:before="60"/>
        <w:ind w:left="851" w:hanging="567"/>
        <w:jc w:val="both"/>
        <w:rPr>
          <w:sz w:val="24"/>
        </w:rPr>
      </w:pPr>
      <w:r w:rsidRPr="00687E1A">
        <w:rPr>
          <w:sz w:val="24"/>
        </w:rPr>
        <w:t>14.7.</w:t>
      </w:r>
      <w:r w:rsidRPr="00687E1A">
        <w:rPr>
          <w:sz w:val="24"/>
        </w:rPr>
        <w:tab/>
        <w:t xml:space="preserve">Wadium winno być ważne przez okres związania ofertą. </w:t>
      </w:r>
    </w:p>
    <w:p w:rsidR="00E9772B" w:rsidRPr="00DA1098" w:rsidRDefault="00E9772B" w:rsidP="00296C34">
      <w:pPr>
        <w:pStyle w:val="Subhead2"/>
        <w:tabs>
          <w:tab w:val="left" w:pos="284"/>
        </w:tabs>
        <w:spacing w:before="240" w:after="120"/>
        <w:ind w:left="283" w:hanging="425"/>
        <w:jc w:val="both"/>
      </w:pPr>
      <w:r w:rsidRPr="00713A94">
        <w:t>15.</w:t>
      </w:r>
      <w:r w:rsidRPr="00713A94">
        <w:tab/>
        <w:t>Termin związania ofertą</w:t>
      </w:r>
    </w:p>
    <w:p w:rsidR="00935C8C" w:rsidRPr="00367711" w:rsidRDefault="00935C8C" w:rsidP="00935C8C">
      <w:pPr>
        <w:ind w:left="851" w:hanging="567"/>
        <w:jc w:val="both"/>
        <w:rPr>
          <w:sz w:val="24"/>
          <w:szCs w:val="24"/>
        </w:rPr>
      </w:pPr>
      <w:r w:rsidRPr="00367711">
        <w:rPr>
          <w:sz w:val="24"/>
          <w:szCs w:val="24"/>
        </w:rPr>
        <w:t>15.1.</w:t>
      </w:r>
      <w:r w:rsidRPr="00367711">
        <w:rPr>
          <w:sz w:val="24"/>
          <w:szCs w:val="24"/>
        </w:rPr>
        <w:tab/>
        <w:t xml:space="preserve">Wykonawca jest związany ofertą przez okres </w:t>
      </w:r>
      <w:r>
        <w:rPr>
          <w:b/>
          <w:sz w:val="24"/>
          <w:szCs w:val="24"/>
        </w:rPr>
        <w:t>6</w:t>
      </w:r>
      <w:r w:rsidRPr="00367711">
        <w:rPr>
          <w:b/>
          <w:sz w:val="24"/>
          <w:szCs w:val="24"/>
        </w:rPr>
        <w:t>0 dni,</w:t>
      </w:r>
      <w:r w:rsidRPr="00367711">
        <w:rPr>
          <w:sz w:val="24"/>
          <w:szCs w:val="24"/>
        </w:rPr>
        <w:t xml:space="preserve"> przy czym bieg tego terminu zaczyna się wraz z upływem terminu składania ofert.</w:t>
      </w:r>
    </w:p>
    <w:p w:rsidR="00935C8C" w:rsidRPr="00367711" w:rsidRDefault="00935C8C" w:rsidP="00935C8C">
      <w:pPr>
        <w:ind w:left="851" w:hanging="567"/>
        <w:jc w:val="both"/>
        <w:rPr>
          <w:sz w:val="24"/>
          <w:szCs w:val="24"/>
        </w:rPr>
      </w:pPr>
      <w:r w:rsidRPr="00367711">
        <w:rPr>
          <w:sz w:val="24"/>
          <w:szCs w:val="24"/>
        </w:rPr>
        <w:t>15.2.</w:t>
      </w:r>
      <w:r w:rsidRPr="00367711">
        <w:rPr>
          <w:sz w:val="24"/>
          <w:szCs w:val="24"/>
        </w:rPr>
        <w:tab/>
        <w:t xml:space="preserve">Wykonawca samodzielnie lub na wniosek Zamawiającego może przedłużyć termin związania ofertą, z tym że Zamawiający może tylko raz, </w:t>
      </w:r>
      <w:r w:rsidRPr="00713A94">
        <w:rPr>
          <w:sz w:val="24"/>
          <w:szCs w:val="24"/>
        </w:rPr>
        <w:t>co najmniej na 3 dni przed</w:t>
      </w:r>
      <w:r w:rsidRPr="00367711">
        <w:rPr>
          <w:sz w:val="24"/>
          <w:szCs w:val="24"/>
        </w:rPr>
        <w:t xml:space="preserve"> upływem terminu związania ofertą, zwrócić się do Wykonawców o wyrażenie zgody na przedłużenie tego terminu o oznaczony okres, nie dłuższy jednak niż 60 dni.</w:t>
      </w:r>
    </w:p>
    <w:p w:rsidR="00935C8C" w:rsidRPr="00367711" w:rsidRDefault="00935C8C" w:rsidP="00935C8C">
      <w:pPr>
        <w:ind w:left="851" w:hanging="567"/>
        <w:jc w:val="both"/>
        <w:rPr>
          <w:sz w:val="24"/>
          <w:szCs w:val="24"/>
        </w:rPr>
      </w:pPr>
      <w:r w:rsidRPr="00367711">
        <w:rPr>
          <w:sz w:val="24"/>
          <w:szCs w:val="24"/>
        </w:rPr>
        <w:t>15.3.</w:t>
      </w:r>
      <w:r w:rsidRPr="00367711">
        <w:rPr>
          <w:sz w:val="24"/>
          <w:szCs w:val="24"/>
        </w:rPr>
        <w:tab/>
        <w:t>Odmowa wyrażenia zgody, o której mowa w pkt.15.2. SIWZ nie powoduje utraty wadium.</w:t>
      </w:r>
    </w:p>
    <w:p w:rsidR="00935C8C" w:rsidRPr="00367711" w:rsidRDefault="00935C8C" w:rsidP="00935C8C">
      <w:pPr>
        <w:ind w:left="851" w:hanging="567"/>
        <w:jc w:val="both"/>
        <w:rPr>
          <w:sz w:val="24"/>
          <w:szCs w:val="24"/>
        </w:rPr>
      </w:pPr>
      <w:r w:rsidRPr="00367711">
        <w:rPr>
          <w:sz w:val="24"/>
          <w:szCs w:val="24"/>
        </w:rPr>
        <w:t>15.4.</w:t>
      </w:r>
      <w:r w:rsidRPr="00367711">
        <w:rPr>
          <w:sz w:val="24"/>
          <w:szCs w:val="24"/>
        </w:rPr>
        <w:tab/>
      </w:r>
      <w:r w:rsidRPr="00367711">
        <w:rPr>
          <w:spacing w:val="-4"/>
          <w:sz w:val="24"/>
          <w:szCs w:val="24"/>
        </w:rPr>
        <w:t>Przedłużenie terminu związania ofertą jest dopuszczalne tylko z jednoczesnym przedłużeniem</w:t>
      </w:r>
      <w:r w:rsidRPr="00367711">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935C8C" w:rsidRPr="00367711" w:rsidRDefault="00935C8C" w:rsidP="00935C8C">
      <w:pPr>
        <w:ind w:left="851" w:hanging="567"/>
        <w:jc w:val="both"/>
        <w:rPr>
          <w:sz w:val="24"/>
          <w:szCs w:val="24"/>
        </w:rPr>
      </w:pPr>
      <w:r w:rsidRPr="00367711">
        <w:rPr>
          <w:sz w:val="24"/>
          <w:szCs w:val="24"/>
        </w:rPr>
        <w:t>15.5.</w:t>
      </w:r>
      <w:r w:rsidRPr="00367711">
        <w:rPr>
          <w:sz w:val="24"/>
          <w:szCs w:val="24"/>
        </w:rPr>
        <w:tab/>
        <w:t xml:space="preserve">Zamawiający odrzuci ofertę, jeżeli wykonawca nie wyrazi zgody, o której mowa w art. 85 ust. 2 UPZP na przedłużenie terminu związania ofertą. </w:t>
      </w:r>
    </w:p>
    <w:p w:rsidR="00DA1098" w:rsidRPr="002E21DA" w:rsidRDefault="00DA1098" w:rsidP="00296C34">
      <w:pPr>
        <w:pStyle w:val="Subhead2"/>
        <w:tabs>
          <w:tab w:val="left" w:pos="284"/>
        </w:tabs>
        <w:spacing w:before="240" w:after="120"/>
        <w:ind w:left="283" w:hanging="425"/>
        <w:jc w:val="both"/>
      </w:pPr>
      <w:r w:rsidRPr="002E21DA">
        <w:t>16.</w:t>
      </w:r>
      <w:r w:rsidRPr="002E21DA">
        <w:tab/>
        <w:t>Opis sposobu przygotowania ofert</w:t>
      </w:r>
    </w:p>
    <w:p w:rsidR="00DA1098" w:rsidRPr="00713A94" w:rsidRDefault="00DA1098" w:rsidP="00DA1098">
      <w:pPr>
        <w:tabs>
          <w:tab w:val="left" w:pos="851"/>
        </w:tabs>
        <w:ind w:left="851" w:hanging="567"/>
        <w:jc w:val="both"/>
        <w:rPr>
          <w:sz w:val="24"/>
          <w:szCs w:val="24"/>
        </w:rPr>
      </w:pPr>
      <w:r w:rsidRPr="00713A94">
        <w:rPr>
          <w:sz w:val="24"/>
          <w:szCs w:val="24"/>
        </w:rPr>
        <w:t>16.1.</w:t>
      </w:r>
      <w:r w:rsidRPr="00713A94">
        <w:rPr>
          <w:sz w:val="24"/>
          <w:szCs w:val="24"/>
        </w:rPr>
        <w:tab/>
        <w:t xml:space="preserve">Ofertę należy złożyć pod rygorem nieważności, w formie pisemnej, w języku polskim, </w:t>
      </w:r>
      <w:r w:rsidRPr="00713A94">
        <w:rPr>
          <w:sz w:val="24"/>
          <w:szCs w:val="24"/>
        </w:rPr>
        <w:br/>
        <w:t xml:space="preserve">a jej treść winna odpowiadać treści SIWZ. </w:t>
      </w:r>
    </w:p>
    <w:p w:rsidR="00DA1098" w:rsidRPr="00713A94" w:rsidRDefault="00DA1098" w:rsidP="00DA1098">
      <w:pPr>
        <w:tabs>
          <w:tab w:val="left" w:pos="851"/>
        </w:tabs>
        <w:ind w:left="851"/>
        <w:jc w:val="both"/>
        <w:rPr>
          <w:sz w:val="24"/>
          <w:szCs w:val="24"/>
        </w:rPr>
      </w:pPr>
      <w:r w:rsidRPr="00713A94">
        <w:rPr>
          <w:sz w:val="24"/>
          <w:szCs w:val="24"/>
        </w:rPr>
        <w:t xml:space="preserve">Dla wszelkich dokumentów składanych z ofertą, o ile wymagają tłumaczenia na język </w:t>
      </w:r>
      <w:r w:rsidRPr="00713A94">
        <w:rPr>
          <w:spacing w:val="-2"/>
          <w:sz w:val="24"/>
          <w:szCs w:val="24"/>
        </w:rPr>
        <w:t xml:space="preserve">polski, </w:t>
      </w:r>
      <w:r w:rsidRPr="00713A94">
        <w:rPr>
          <w:sz w:val="24"/>
          <w:szCs w:val="24"/>
        </w:rPr>
        <w:t xml:space="preserve">pierwszeństwo mieć będzie tłumaczenie w języku polskim. </w:t>
      </w:r>
    </w:p>
    <w:p w:rsidR="00DA1098" w:rsidRPr="00B313B3" w:rsidRDefault="00DA1098" w:rsidP="00DD0A7D">
      <w:pPr>
        <w:tabs>
          <w:tab w:val="left" w:pos="851"/>
        </w:tabs>
        <w:spacing w:after="60"/>
        <w:ind w:left="851" w:hanging="567"/>
        <w:jc w:val="both"/>
        <w:rPr>
          <w:bCs/>
          <w:sz w:val="24"/>
          <w:szCs w:val="24"/>
        </w:rPr>
      </w:pPr>
      <w:r w:rsidRPr="00713A94">
        <w:rPr>
          <w:bCs/>
          <w:sz w:val="24"/>
          <w:szCs w:val="24"/>
        </w:rPr>
        <w:t>16.2.</w:t>
      </w:r>
      <w:r w:rsidRPr="00713A94">
        <w:rPr>
          <w:bCs/>
          <w:sz w:val="24"/>
          <w:szCs w:val="24"/>
        </w:rPr>
        <w:tab/>
      </w:r>
      <w:r w:rsidRPr="00B313B3">
        <w:rPr>
          <w:spacing w:val="-6"/>
          <w:sz w:val="24"/>
          <w:szCs w:val="24"/>
        </w:rPr>
        <w:t>Oferta</w:t>
      </w:r>
      <w:r w:rsidRPr="00B313B3">
        <w:rPr>
          <w:bCs/>
          <w:spacing w:val="-6"/>
          <w:sz w:val="24"/>
          <w:szCs w:val="24"/>
        </w:rPr>
        <w:t xml:space="preserve"> jest deklaracją wykonania zamówienia na warunkach określonych przez Zamawiającego</w:t>
      </w:r>
      <w:r w:rsidRPr="00B313B3">
        <w:rPr>
          <w:bCs/>
          <w:sz w:val="24"/>
          <w:szCs w:val="24"/>
        </w:rPr>
        <w:t xml:space="preserve"> w SIWZ, w tym </w:t>
      </w:r>
      <w:r w:rsidR="00DE32CA" w:rsidRPr="00B313B3">
        <w:rPr>
          <w:bCs/>
          <w:sz w:val="24"/>
          <w:szCs w:val="24"/>
        </w:rPr>
        <w:t>U</w:t>
      </w:r>
      <w:r w:rsidRPr="00B313B3">
        <w:rPr>
          <w:bCs/>
          <w:sz w:val="24"/>
          <w:szCs w:val="24"/>
        </w:rPr>
        <w:t>mowy:</w:t>
      </w:r>
    </w:p>
    <w:p w:rsidR="00DA1098" w:rsidRPr="00B313B3" w:rsidRDefault="00DA1098" w:rsidP="00DA1098">
      <w:pPr>
        <w:tabs>
          <w:tab w:val="left" w:pos="1134"/>
        </w:tabs>
        <w:ind w:left="1135" w:hanging="284"/>
        <w:jc w:val="both"/>
        <w:rPr>
          <w:spacing w:val="-2"/>
          <w:sz w:val="24"/>
          <w:szCs w:val="24"/>
        </w:rPr>
      </w:pPr>
      <w:r w:rsidRPr="00B313B3">
        <w:rPr>
          <w:bCs/>
          <w:sz w:val="24"/>
          <w:szCs w:val="24"/>
        </w:rPr>
        <w:t>1.</w:t>
      </w:r>
      <w:r w:rsidRPr="00B313B3">
        <w:rPr>
          <w:bCs/>
          <w:sz w:val="24"/>
          <w:szCs w:val="24"/>
        </w:rPr>
        <w:tab/>
      </w:r>
      <w:r w:rsidRPr="00B313B3">
        <w:rPr>
          <w:sz w:val="24"/>
          <w:szCs w:val="24"/>
        </w:rPr>
        <w:t xml:space="preserve">za cenę, określoną przez wykonawcę na formularzu </w:t>
      </w:r>
      <w:r w:rsidR="00DE32CA" w:rsidRPr="00B313B3">
        <w:rPr>
          <w:sz w:val="24"/>
          <w:szCs w:val="24"/>
        </w:rPr>
        <w:t>ofertowym</w:t>
      </w:r>
      <w:r w:rsidRPr="00B313B3">
        <w:rPr>
          <w:sz w:val="24"/>
          <w:szCs w:val="24"/>
        </w:rPr>
        <w:t>, w PLN,</w:t>
      </w:r>
      <w:r w:rsidR="009F4482" w:rsidRPr="00B313B3">
        <w:rPr>
          <w:sz w:val="24"/>
          <w:szCs w:val="24"/>
        </w:rPr>
        <w:t xml:space="preserve"> </w:t>
      </w:r>
      <w:r w:rsidR="009A07B4" w:rsidRPr="00B313B3">
        <w:rPr>
          <w:sz w:val="24"/>
          <w:szCs w:val="24"/>
        </w:rPr>
        <w:t xml:space="preserve">wynikającą </w:t>
      </w:r>
      <w:r w:rsidR="009A07B4" w:rsidRPr="00B313B3">
        <w:rPr>
          <w:sz w:val="24"/>
          <w:szCs w:val="24"/>
        </w:rPr>
        <w:br/>
        <w:t>z załączonej wyceny usługi</w:t>
      </w:r>
      <w:r w:rsidR="009F4482" w:rsidRPr="00B313B3">
        <w:rPr>
          <w:spacing w:val="-2"/>
          <w:sz w:val="24"/>
          <w:szCs w:val="24"/>
        </w:rPr>
        <w:t xml:space="preserve">, </w:t>
      </w:r>
    </w:p>
    <w:p w:rsidR="00B313B3" w:rsidRPr="00B313B3" w:rsidRDefault="00D345B8" w:rsidP="00DD0A7D">
      <w:pPr>
        <w:tabs>
          <w:tab w:val="left" w:pos="1134"/>
        </w:tabs>
        <w:ind w:left="1135" w:hanging="284"/>
        <w:jc w:val="both"/>
        <w:rPr>
          <w:sz w:val="24"/>
          <w:szCs w:val="24"/>
        </w:rPr>
      </w:pPr>
      <w:r w:rsidRPr="00B313B3">
        <w:rPr>
          <w:spacing w:val="-2"/>
          <w:sz w:val="24"/>
          <w:szCs w:val="24"/>
        </w:rPr>
        <w:t>2.</w:t>
      </w:r>
      <w:r w:rsidRPr="00B313B3">
        <w:rPr>
          <w:spacing w:val="-2"/>
          <w:sz w:val="24"/>
          <w:szCs w:val="24"/>
        </w:rPr>
        <w:tab/>
        <w:t>ze skróceniem czasu reakcji na uszkodzony rower</w:t>
      </w:r>
      <w:r w:rsidR="009A07B4" w:rsidRPr="00B313B3">
        <w:rPr>
          <w:spacing w:val="-2"/>
          <w:sz w:val="24"/>
          <w:szCs w:val="24"/>
        </w:rPr>
        <w:t xml:space="preserve"> </w:t>
      </w:r>
      <w:r w:rsidR="00B313B3" w:rsidRPr="00B313B3">
        <w:rPr>
          <w:sz w:val="24"/>
          <w:szCs w:val="24"/>
        </w:rPr>
        <w:t>zadeklarowany</w:t>
      </w:r>
      <w:r w:rsidR="001D4486" w:rsidRPr="00B313B3">
        <w:rPr>
          <w:sz w:val="24"/>
          <w:szCs w:val="24"/>
        </w:rPr>
        <w:t xml:space="preserve"> </w:t>
      </w:r>
      <w:r w:rsidR="00B313B3" w:rsidRPr="00B313B3">
        <w:rPr>
          <w:sz w:val="24"/>
          <w:szCs w:val="24"/>
        </w:rPr>
        <w:t>przez wykonawcę w </w:t>
      </w:r>
      <w:r w:rsidR="002258AE" w:rsidRPr="00B313B3">
        <w:rPr>
          <w:sz w:val="24"/>
          <w:szCs w:val="24"/>
        </w:rPr>
        <w:t>formularzu ofertowym</w:t>
      </w:r>
      <w:r w:rsidR="00B313B3" w:rsidRPr="00B313B3">
        <w:rPr>
          <w:sz w:val="24"/>
          <w:szCs w:val="24"/>
        </w:rPr>
        <w:t>,</w:t>
      </w:r>
    </w:p>
    <w:p w:rsidR="00DE32CA" w:rsidRPr="00B313B3" w:rsidRDefault="00B313B3" w:rsidP="00DD0A7D">
      <w:pPr>
        <w:tabs>
          <w:tab w:val="left" w:pos="1134"/>
        </w:tabs>
        <w:ind w:left="1135" w:hanging="284"/>
        <w:jc w:val="both"/>
        <w:rPr>
          <w:sz w:val="24"/>
          <w:szCs w:val="24"/>
        </w:rPr>
      </w:pPr>
      <w:r w:rsidRPr="00B313B3">
        <w:rPr>
          <w:sz w:val="24"/>
          <w:szCs w:val="24"/>
        </w:rPr>
        <w:t xml:space="preserve">3. </w:t>
      </w:r>
      <w:r w:rsidR="006B2A41">
        <w:rPr>
          <w:sz w:val="24"/>
          <w:szCs w:val="24"/>
        </w:rPr>
        <w:t xml:space="preserve">z ilością rowerów wyposażonych w wał napędowy zadeklarowaną </w:t>
      </w:r>
      <w:r w:rsidRPr="00B313B3">
        <w:rPr>
          <w:sz w:val="24"/>
          <w:szCs w:val="24"/>
        </w:rPr>
        <w:t>przez wykonawcę w formularzu ofertowym</w:t>
      </w:r>
      <w:r w:rsidR="00B345F9" w:rsidRPr="00B313B3">
        <w:rPr>
          <w:sz w:val="24"/>
          <w:szCs w:val="24"/>
        </w:rPr>
        <w:t>.</w:t>
      </w:r>
    </w:p>
    <w:p w:rsidR="00B313B3" w:rsidRPr="00B345F9" w:rsidRDefault="00B313B3" w:rsidP="00DD0A7D">
      <w:pPr>
        <w:tabs>
          <w:tab w:val="left" w:pos="1134"/>
        </w:tabs>
        <w:ind w:left="1135" w:hanging="284"/>
        <w:jc w:val="both"/>
        <w:rPr>
          <w:sz w:val="24"/>
          <w:szCs w:val="24"/>
        </w:rPr>
      </w:pPr>
      <w:r w:rsidRPr="00B313B3">
        <w:rPr>
          <w:sz w:val="24"/>
          <w:szCs w:val="24"/>
        </w:rPr>
        <w:t>4.z zakupem od Zamawiającego używanych</w:t>
      </w:r>
      <w:r>
        <w:rPr>
          <w:sz w:val="24"/>
          <w:szCs w:val="24"/>
        </w:rPr>
        <w:t xml:space="preserve"> stacji rowerowych systemu BRA 2015-2017 zadeklarowanym przez wykonawcę w formularzu ofertowym.</w:t>
      </w:r>
    </w:p>
    <w:p w:rsidR="00DA1098" w:rsidRPr="00713A94" w:rsidRDefault="00DA1098" w:rsidP="00DD0A7D">
      <w:pPr>
        <w:tabs>
          <w:tab w:val="left" w:pos="851"/>
        </w:tabs>
        <w:spacing w:before="60"/>
        <w:ind w:left="851"/>
        <w:jc w:val="both"/>
        <w:rPr>
          <w:spacing w:val="-2"/>
          <w:sz w:val="24"/>
          <w:szCs w:val="24"/>
          <w:u w:val="single"/>
        </w:rPr>
      </w:pPr>
      <w:r w:rsidRPr="00713A94">
        <w:rPr>
          <w:bCs/>
          <w:spacing w:val="-6"/>
          <w:sz w:val="24"/>
          <w:szCs w:val="24"/>
        </w:rPr>
        <w:t xml:space="preserve">Wykonawca winien wypełnić lub sporządzić formularz </w:t>
      </w:r>
      <w:r w:rsidR="00DE32CA" w:rsidRPr="00713A94">
        <w:rPr>
          <w:bCs/>
          <w:spacing w:val="-6"/>
          <w:sz w:val="24"/>
          <w:szCs w:val="24"/>
        </w:rPr>
        <w:t>ofertowy</w:t>
      </w:r>
      <w:r w:rsidRPr="00713A94">
        <w:rPr>
          <w:bCs/>
          <w:spacing w:val="-6"/>
          <w:sz w:val="24"/>
          <w:szCs w:val="24"/>
        </w:rPr>
        <w:t xml:space="preserve"> zgodnie z wzorem Zamawiającego</w:t>
      </w:r>
      <w:r w:rsidRPr="00713A94">
        <w:rPr>
          <w:bCs/>
          <w:spacing w:val="-2"/>
          <w:sz w:val="24"/>
          <w:szCs w:val="24"/>
        </w:rPr>
        <w:t xml:space="preserve"> stanowiącym załączniki do SIWZ oraz zapisami SIWZ.</w:t>
      </w:r>
    </w:p>
    <w:p w:rsidR="00DA1098" w:rsidRPr="00B313B3" w:rsidRDefault="00DA1098" w:rsidP="00EF26EE">
      <w:pPr>
        <w:tabs>
          <w:tab w:val="left" w:pos="851"/>
        </w:tabs>
        <w:ind w:left="851"/>
        <w:jc w:val="both"/>
        <w:rPr>
          <w:sz w:val="24"/>
          <w:szCs w:val="24"/>
        </w:rPr>
      </w:pPr>
      <w:r w:rsidRPr="00713A94">
        <w:rPr>
          <w:sz w:val="24"/>
          <w:szCs w:val="24"/>
        </w:rPr>
        <w:lastRenderedPageBreak/>
        <w:t xml:space="preserve">Zgodnie z </w:t>
      </w:r>
      <w:r w:rsidRPr="00713A94">
        <w:rPr>
          <w:bCs/>
          <w:sz w:val="24"/>
          <w:szCs w:val="24"/>
        </w:rPr>
        <w:t xml:space="preserve">art. 89 ust. </w:t>
      </w:r>
      <w:r w:rsidRPr="00713A94">
        <w:rPr>
          <w:sz w:val="24"/>
          <w:szCs w:val="24"/>
        </w:rPr>
        <w:t xml:space="preserve">1 pkt 2 UPZP Zamawiający odrzuci ofertę wykonawcy, jeżeli, jej </w:t>
      </w:r>
      <w:r w:rsidRPr="00713A94">
        <w:rPr>
          <w:sz w:val="24"/>
          <w:szCs w:val="24"/>
        </w:rPr>
        <w:br/>
        <w:t xml:space="preserve">treść nie </w:t>
      </w:r>
      <w:r w:rsidRPr="00B313B3">
        <w:rPr>
          <w:sz w:val="24"/>
          <w:szCs w:val="24"/>
        </w:rPr>
        <w:t xml:space="preserve">odpowiada treści specyfikacji istotnych warunków zamówienia, z zastrzeżeniem </w:t>
      </w:r>
      <w:r w:rsidRPr="00B313B3">
        <w:rPr>
          <w:sz w:val="24"/>
          <w:szCs w:val="24"/>
        </w:rPr>
        <w:br/>
        <w:t>art. 87 ust. 2 pkt 3</w:t>
      </w:r>
      <w:r w:rsidR="00DE32CA" w:rsidRPr="00B313B3">
        <w:rPr>
          <w:sz w:val="24"/>
          <w:szCs w:val="24"/>
        </w:rPr>
        <w:t xml:space="preserve"> UPZP</w:t>
      </w:r>
      <w:r w:rsidRPr="00B313B3">
        <w:rPr>
          <w:sz w:val="24"/>
          <w:szCs w:val="24"/>
        </w:rPr>
        <w:t>.</w:t>
      </w:r>
    </w:p>
    <w:p w:rsidR="00DA1098" w:rsidRPr="007C5415" w:rsidRDefault="00DA1098" w:rsidP="00DD0A7D">
      <w:pPr>
        <w:tabs>
          <w:tab w:val="left" w:pos="851"/>
        </w:tabs>
        <w:spacing w:before="60"/>
        <w:ind w:left="851" w:hanging="567"/>
        <w:jc w:val="both"/>
        <w:rPr>
          <w:sz w:val="24"/>
          <w:szCs w:val="24"/>
        </w:rPr>
      </w:pPr>
      <w:r w:rsidRPr="00B313B3">
        <w:rPr>
          <w:sz w:val="24"/>
          <w:szCs w:val="24"/>
        </w:rPr>
        <w:t>16.3.</w:t>
      </w:r>
      <w:r w:rsidRPr="00B313B3">
        <w:rPr>
          <w:sz w:val="24"/>
          <w:szCs w:val="24"/>
        </w:rPr>
        <w:tab/>
      </w:r>
      <w:r w:rsidRPr="00B313B3">
        <w:rPr>
          <w:spacing w:val="-2"/>
          <w:sz w:val="24"/>
          <w:szCs w:val="24"/>
        </w:rPr>
        <w:t>Oferta (</w:t>
      </w:r>
      <w:r w:rsidR="00B313B3" w:rsidRPr="00B313B3">
        <w:rPr>
          <w:spacing w:val="-2"/>
          <w:sz w:val="24"/>
          <w:szCs w:val="24"/>
        </w:rPr>
        <w:t>wypełniony formularz ofertowy</w:t>
      </w:r>
      <w:r w:rsidRPr="00B313B3">
        <w:rPr>
          <w:sz w:val="24"/>
          <w:szCs w:val="24"/>
        </w:rPr>
        <w:t>) powinna być podpisana przez wykonawcę.</w:t>
      </w:r>
    </w:p>
    <w:p w:rsidR="00DA1098" w:rsidRPr="00713A94" w:rsidRDefault="00DA1098" w:rsidP="00DA1098">
      <w:pPr>
        <w:tabs>
          <w:tab w:val="left" w:pos="851"/>
        </w:tabs>
        <w:ind w:left="851" w:hanging="567"/>
        <w:jc w:val="both"/>
        <w:rPr>
          <w:spacing w:val="-6"/>
          <w:sz w:val="24"/>
          <w:szCs w:val="24"/>
        </w:rPr>
      </w:pPr>
      <w:r w:rsidRPr="00713A94">
        <w:rPr>
          <w:sz w:val="24"/>
          <w:szCs w:val="24"/>
        </w:rPr>
        <w:t>16.4.</w:t>
      </w:r>
      <w:r w:rsidRPr="00713A94">
        <w:rPr>
          <w:sz w:val="24"/>
          <w:szCs w:val="24"/>
        </w:rPr>
        <w:tab/>
        <w:t>Wykonawca (</w:t>
      </w:r>
      <w:r w:rsidRPr="00713A94">
        <w:rPr>
          <w:i/>
          <w:sz w:val="24"/>
          <w:szCs w:val="24"/>
        </w:rPr>
        <w:t>osoba podpisująca ofertę</w:t>
      </w:r>
      <w:r w:rsidRPr="00713A94">
        <w:rPr>
          <w:sz w:val="24"/>
          <w:szCs w:val="24"/>
        </w:rPr>
        <w:t xml:space="preserve">) parafuje w ofercie wszelkie miejsca, w których </w:t>
      </w:r>
      <w:r w:rsidRPr="00713A94">
        <w:rPr>
          <w:spacing w:val="-6"/>
          <w:sz w:val="24"/>
          <w:szCs w:val="24"/>
        </w:rPr>
        <w:t xml:space="preserve">naniósł zmiany. </w:t>
      </w:r>
      <w:r w:rsidRPr="00713A94">
        <w:rPr>
          <w:sz w:val="24"/>
          <w:szCs w:val="24"/>
        </w:rPr>
        <w:t>Parafowanie nie dotyczy wypełnienia wolnych miejsc w formularza oferty lub oznaczonych do skreślenia</w:t>
      </w:r>
      <w:r w:rsidRPr="00713A94">
        <w:rPr>
          <w:spacing w:val="-6"/>
          <w:sz w:val="24"/>
          <w:szCs w:val="24"/>
        </w:rPr>
        <w:t>.</w:t>
      </w:r>
    </w:p>
    <w:p w:rsidR="00DA1098" w:rsidRPr="00713A94" w:rsidRDefault="00DA1098" w:rsidP="00DA1098">
      <w:pPr>
        <w:tabs>
          <w:tab w:val="left" w:pos="851"/>
        </w:tabs>
        <w:ind w:left="851" w:hanging="567"/>
        <w:jc w:val="both"/>
        <w:rPr>
          <w:sz w:val="24"/>
          <w:szCs w:val="24"/>
        </w:rPr>
      </w:pPr>
      <w:r w:rsidRPr="00713A94">
        <w:rPr>
          <w:sz w:val="24"/>
          <w:szCs w:val="24"/>
        </w:rPr>
        <w:t>16.5.</w:t>
      </w:r>
      <w:r w:rsidRPr="00713A94">
        <w:rPr>
          <w:sz w:val="24"/>
          <w:szCs w:val="24"/>
        </w:rPr>
        <w:tab/>
        <w:t>Zwrot „</w:t>
      </w:r>
      <w:r w:rsidRPr="00713A94">
        <w:rPr>
          <w:b/>
          <w:sz w:val="24"/>
          <w:szCs w:val="24"/>
        </w:rPr>
        <w:t>Podpisany przez wykonawcę”</w:t>
      </w:r>
      <w:r w:rsidRPr="00713A94">
        <w:rPr>
          <w:sz w:val="24"/>
          <w:szCs w:val="24"/>
        </w:rPr>
        <w:t xml:space="preserve"> oznacza:</w:t>
      </w:r>
    </w:p>
    <w:p w:rsidR="00DA1098" w:rsidRPr="00713A94" w:rsidRDefault="00DA1098" w:rsidP="00DA1098">
      <w:pPr>
        <w:tabs>
          <w:tab w:val="left" w:pos="851"/>
        </w:tabs>
        <w:ind w:left="851"/>
        <w:jc w:val="both"/>
        <w:rPr>
          <w:sz w:val="24"/>
          <w:szCs w:val="24"/>
        </w:rPr>
      </w:pPr>
      <w:r w:rsidRPr="00713A94">
        <w:rPr>
          <w:sz w:val="24"/>
          <w:szCs w:val="24"/>
        </w:rPr>
        <w:t xml:space="preserve">Podpisanie przez osobę/y upoważnioną/e do reprezentowania wykonawcy, zgodnie </w:t>
      </w:r>
      <w:r w:rsidRPr="00713A94">
        <w:rPr>
          <w:sz w:val="24"/>
          <w:szCs w:val="24"/>
        </w:rPr>
        <w:br/>
        <w:t xml:space="preserve">z formą reprezentacji, określoną w rejestrze sądowym lub innym dokumencie, albo przez osobę umocowaną przez osoby uprawnione, zgodnie z dołączonym pełnomocnictwem. </w:t>
      </w:r>
    </w:p>
    <w:p w:rsidR="00DA1098" w:rsidRPr="00713A94" w:rsidRDefault="00DA1098" w:rsidP="00DA1098">
      <w:pPr>
        <w:tabs>
          <w:tab w:val="left" w:pos="851"/>
        </w:tabs>
        <w:ind w:left="851"/>
        <w:jc w:val="both"/>
        <w:rPr>
          <w:sz w:val="24"/>
          <w:szCs w:val="24"/>
        </w:rPr>
      </w:pPr>
      <w:r w:rsidRPr="00713A94">
        <w:rPr>
          <w:sz w:val="24"/>
          <w:szCs w:val="24"/>
        </w:rPr>
        <w:t>Zaleca się żeby, podpis/y tych osoby/</w:t>
      </w:r>
      <w:proofErr w:type="spellStart"/>
      <w:r w:rsidRPr="00713A94">
        <w:rPr>
          <w:sz w:val="24"/>
          <w:szCs w:val="24"/>
        </w:rPr>
        <w:t>ób</w:t>
      </w:r>
      <w:proofErr w:type="spellEnd"/>
      <w:r w:rsidRPr="00713A94">
        <w:rPr>
          <w:sz w:val="24"/>
          <w:szCs w:val="24"/>
        </w:rPr>
        <w:t xml:space="preserve">, opatrzone były imienną pieczątką </w:t>
      </w:r>
      <w:r w:rsidRPr="00713A94">
        <w:rPr>
          <w:b/>
          <w:bCs/>
          <w:sz w:val="24"/>
          <w:szCs w:val="24"/>
        </w:rPr>
        <w:t>umożliwiającą identyfikację osoby składającej podpis</w:t>
      </w:r>
      <w:r w:rsidRPr="00713A94">
        <w:rPr>
          <w:sz w:val="24"/>
          <w:szCs w:val="24"/>
        </w:rPr>
        <w:t xml:space="preserve">. </w:t>
      </w:r>
    </w:p>
    <w:p w:rsidR="00DA1098" w:rsidRPr="00713A94" w:rsidRDefault="00DA1098" w:rsidP="00DD0A7D">
      <w:pPr>
        <w:tabs>
          <w:tab w:val="left" w:pos="851"/>
        </w:tabs>
        <w:spacing w:before="60"/>
        <w:ind w:left="851" w:hanging="567"/>
        <w:jc w:val="both"/>
        <w:rPr>
          <w:sz w:val="24"/>
          <w:szCs w:val="24"/>
        </w:rPr>
      </w:pPr>
      <w:r w:rsidRPr="00713A94">
        <w:rPr>
          <w:sz w:val="24"/>
          <w:szCs w:val="24"/>
        </w:rPr>
        <w:t>16.6.</w:t>
      </w:r>
      <w:r w:rsidRPr="00713A94">
        <w:rPr>
          <w:sz w:val="24"/>
          <w:szCs w:val="24"/>
        </w:rPr>
        <w:tab/>
        <w:t xml:space="preserve">W przypadku, gdy ofertę składają </w:t>
      </w:r>
      <w:r w:rsidRPr="00713A94">
        <w:rPr>
          <w:b/>
          <w:bCs/>
          <w:sz w:val="24"/>
          <w:szCs w:val="24"/>
        </w:rPr>
        <w:t>wykonawcy wspólnie ubiegający się</w:t>
      </w:r>
      <w:r w:rsidRPr="00713A94">
        <w:rPr>
          <w:bCs/>
          <w:sz w:val="24"/>
          <w:szCs w:val="24"/>
        </w:rPr>
        <w:t xml:space="preserve"> o udzielenie zamówienia, </w:t>
      </w:r>
      <w:r w:rsidRPr="00713A94">
        <w:rPr>
          <w:sz w:val="24"/>
          <w:szCs w:val="24"/>
        </w:rPr>
        <w:t xml:space="preserve">na podstawie </w:t>
      </w:r>
      <w:r w:rsidRPr="00713A94">
        <w:rPr>
          <w:bCs/>
          <w:sz w:val="24"/>
          <w:szCs w:val="24"/>
        </w:rPr>
        <w:t xml:space="preserve">art. 23 UPZP </w:t>
      </w:r>
      <w:r w:rsidRPr="00713A94">
        <w:rPr>
          <w:bCs/>
          <w:i/>
          <w:sz w:val="24"/>
          <w:szCs w:val="24"/>
        </w:rPr>
        <w:t>(np. konsorcjum, spółka cywilna)</w:t>
      </w:r>
      <w:r w:rsidRPr="00713A94">
        <w:rPr>
          <w:sz w:val="24"/>
          <w:szCs w:val="24"/>
        </w:rPr>
        <w:t xml:space="preserve">, to: </w:t>
      </w:r>
    </w:p>
    <w:p w:rsidR="00DA1098" w:rsidRPr="00713A94" w:rsidRDefault="00DA1098" w:rsidP="00DA1098">
      <w:pPr>
        <w:numPr>
          <w:ilvl w:val="1"/>
          <w:numId w:val="0"/>
        </w:numPr>
        <w:tabs>
          <w:tab w:val="num" w:pos="1134"/>
        </w:tabs>
        <w:ind w:left="1135" w:hanging="284"/>
        <w:jc w:val="both"/>
        <w:rPr>
          <w:spacing w:val="-4"/>
          <w:sz w:val="24"/>
          <w:szCs w:val="24"/>
        </w:rPr>
      </w:pPr>
      <w:r w:rsidRPr="00713A94">
        <w:rPr>
          <w:sz w:val="24"/>
          <w:szCs w:val="24"/>
        </w:rPr>
        <w:t>1.</w:t>
      </w:r>
      <w:r w:rsidRPr="00713A94">
        <w:rPr>
          <w:sz w:val="24"/>
          <w:szCs w:val="24"/>
        </w:rPr>
        <w:tab/>
      </w:r>
      <w:r w:rsidRPr="00713A94">
        <w:rPr>
          <w:spacing w:val="-6"/>
          <w:sz w:val="24"/>
          <w:szCs w:val="24"/>
        </w:rPr>
        <w:t xml:space="preserve">wykonawcy ustanawiają </w:t>
      </w:r>
      <w:r w:rsidRPr="00713A94">
        <w:rPr>
          <w:bCs/>
          <w:spacing w:val="-6"/>
          <w:sz w:val="24"/>
          <w:szCs w:val="24"/>
        </w:rPr>
        <w:t>pełnomocnika</w:t>
      </w:r>
      <w:r w:rsidRPr="00713A94">
        <w:rPr>
          <w:spacing w:val="-6"/>
          <w:sz w:val="24"/>
          <w:szCs w:val="24"/>
        </w:rPr>
        <w:t xml:space="preserve"> do reprezentowania ich w postępowaniu </w:t>
      </w:r>
      <w:r w:rsidRPr="00713A94">
        <w:rPr>
          <w:spacing w:val="-6"/>
          <w:sz w:val="24"/>
          <w:szCs w:val="24"/>
        </w:rPr>
        <w:br/>
        <w:t>o udzielenie</w:t>
      </w:r>
      <w:r w:rsidRPr="00713A94">
        <w:rPr>
          <w:sz w:val="24"/>
          <w:szCs w:val="24"/>
        </w:rPr>
        <w:t xml:space="preserve"> zamówienia </w:t>
      </w:r>
      <w:r w:rsidRPr="00713A94">
        <w:rPr>
          <w:bCs/>
          <w:sz w:val="24"/>
          <w:szCs w:val="24"/>
        </w:rPr>
        <w:t>albo</w:t>
      </w:r>
      <w:r w:rsidRPr="00713A94">
        <w:rPr>
          <w:sz w:val="24"/>
          <w:szCs w:val="24"/>
        </w:rPr>
        <w:t xml:space="preserve"> </w:t>
      </w:r>
      <w:r w:rsidRPr="00713A94">
        <w:rPr>
          <w:spacing w:val="-4"/>
          <w:sz w:val="24"/>
          <w:szCs w:val="24"/>
        </w:rPr>
        <w:t xml:space="preserve">reprezentowania w postępowaniu i zawarcia umowy </w:t>
      </w:r>
      <w:r w:rsidRPr="00713A94">
        <w:rPr>
          <w:spacing w:val="-4"/>
          <w:sz w:val="24"/>
          <w:szCs w:val="24"/>
        </w:rPr>
        <w:br/>
        <w:t xml:space="preserve">w sprawie zamówienia publicznego, </w:t>
      </w:r>
    </w:p>
    <w:p w:rsidR="00DA1098" w:rsidRPr="00713A94" w:rsidRDefault="00DA1098" w:rsidP="00DA1098">
      <w:pPr>
        <w:numPr>
          <w:ilvl w:val="1"/>
          <w:numId w:val="0"/>
        </w:numPr>
        <w:tabs>
          <w:tab w:val="num" w:pos="1134"/>
        </w:tabs>
        <w:ind w:left="1135" w:hanging="284"/>
        <w:jc w:val="both"/>
        <w:rPr>
          <w:sz w:val="24"/>
          <w:szCs w:val="24"/>
        </w:rPr>
      </w:pPr>
      <w:r w:rsidRPr="00713A94">
        <w:rPr>
          <w:sz w:val="24"/>
          <w:szCs w:val="24"/>
        </w:rPr>
        <w:t>2.</w:t>
      </w:r>
      <w:r w:rsidRPr="00713A94">
        <w:rPr>
          <w:sz w:val="24"/>
          <w:szCs w:val="24"/>
        </w:rPr>
        <w:tab/>
      </w:r>
      <w:r w:rsidRPr="00713A94">
        <w:rPr>
          <w:spacing w:val="-4"/>
          <w:sz w:val="24"/>
          <w:szCs w:val="24"/>
        </w:rPr>
        <w:t xml:space="preserve">wszyscy wykonawcy występujący wspólnie muszą </w:t>
      </w:r>
      <w:r w:rsidRPr="00713A94">
        <w:rPr>
          <w:bCs/>
          <w:spacing w:val="-4"/>
          <w:sz w:val="24"/>
          <w:szCs w:val="24"/>
        </w:rPr>
        <w:t>upoważnić na piśmie pod rygorem</w:t>
      </w:r>
      <w:r w:rsidRPr="00713A94">
        <w:rPr>
          <w:bCs/>
          <w:sz w:val="24"/>
          <w:szCs w:val="24"/>
        </w:rPr>
        <w:t xml:space="preserve"> nieważności </w:t>
      </w:r>
      <w:r w:rsidRPr="00713A94">
        <w:rPr>
          <w:i/>
          <w:iCs/>
          <w:sz w:val="24"/>
          <w:szCs w:val="24"/>
        </w:rPr>
        <w:t>(art.99 § 2 K.c.)</w:t>
      </w:r>
      <w:r w:rsidRPr="00713A94">
        <w:rPr>
          <w:bCs/>
          <w:sz w:val="24"/>
          <w:szCs w:val="24"/>
        </w:rPr>
        <w:t xml:space="preserve"> ustanowionego pełnomocnika, jako przedstawiciela</w:t>
      </w:r>
      <w:r w:rsidRPr="00713A94">
        <w:rPr>
          <w:sz w:val="24"/>
          <w:szCs w:val="24"/>
        </w:rPr>
        <w:t xml:space="preserve"> </w:t>
      </w:r>
      <w:r w:rsidRPr="00713A94">
        <w:rPr>
          <w:bCs/>
          <w:sz w:val="24"/>
          <w:szCs w:val="24"/>
        </w:rPr>
        <w:t xml:space="preserve">pozostałych, </w:t>
      </w:r>
      <w:r w:rsidRPr="00713A94">
        <w:rPr>
          <w:sz w:val="24"/>
          <w:szCs w:val="24"/>
        </w:rPr>
        <w:t xml:space="preserve">a jego upoważnienie musi być udokumentowane pełnomocnictwem przez upełnomocnionych przedstawicieli </w:t>
      </w:r>
      <w:r w:rsidRPr="00713A94">
        <w:rPr>
          <w:bCs/>
          <w:sz w:val="24"/>
          <w:szCs w:val="24"/>
        </w:rPr>
        <w:t>wszystkich</w:t>
      </w:r>
      <w:r w:rsidRPr="00713A94">
        <w:rPr>
          <w:sz w:val="24"/>
          <w:szCs w:val="24"/>
        </w:rPr>
        <w:t xml:space="preserve"> pozostałych wykonawców i dołączone do składanej oferty,</w:t>
      </w:r>
    </w:p>
    <w:p w:rsidR="00DA1098" w:rsidRPr="007C5415" w:rsidRDefault="00DA1098" w:rsidP="00DA1098">
      <w:pPr>
        <w:numPr>
          <w:ilvl w:val="1"/>
          <w:numId w:val="0"/>
        </w:numPr>
        <w:tabs>
          <w:tab w:val="num" w:pos="1134"/>
        </w:tabs>
        <w:ind w:left="1135" w:hanging="284"/>
        <w:jc w:val="both"/>
        <w:rPr>
          <w:sz w:val="24"/>
          <w:szCs w:val="24"/>
        </w:rPr>
      </w:pPr>
      <w:r w:rsidRPr="00713A94">
        <w:rPr>
          <w:sz w:val="24"/>
          <w:szCs w:val="24"/>
        </w:rPr>
        <w:t>3.</w:t>
      </w:r>
      <w:r w:rsidRPr="00713A94">
        <w:rPr>
          <w:sz w:val="24"/>
          <w:szCs w:val="24"/>
        </w:rPr>
        <w:tab/>
        <w:t>oferta musi być podpisana w taki sposób, by prawnie zobowiązywała wszystkich wykonawców występujących wspólnie.</w:t>
      </w:r>
    </w:p>
    <w:p w:rsidR="00D93983" w:rsidRPr="006B2A41" w:rsidRDefault="00DA1098" w:rsidP="006B2A41">
      <w:pPr>
        <w:tabs>
          <w:tab w:val="left" w:pos="851"/>
        </w:tabs>
        <w:ind w:left="851" w:hanging="567"/>
        <w:jc w:val="both"/>
        <w:rPr>
          <w:b/>
          <w:bCs/>
          <w:sz w:val="24"/>
          <w:szCs w:val="24"/>
        </w:rPr>
      </w:pPr>
      <w:r w:rsidRPr="007C5415">
        <w:rPr>
          <w:bCs/>
          <w:sz w:val="24"/>
          <w:szCs w:val="24"/>
        </w:rPr>
        <w:t>16.7.</w:t>
      </w:r>
      <w:r w:rsidRPr="007C5415">
        <w:rPr>
          <w:bCs/>
          <w:sz w:val="24"/>
          <w:szCs w:val="24"/>
        </w:rPr>
        <w:tab/>
      </w:r>
      <w:r w:rsidRPr="00EF26EE">
        <w:rPr>
          <w:b/>
          <w:bCs/>
          <w:sz w:val="24"/>
          <w:szCs w:val="24"/>
        </w:rPr>
        <w:t>Do oferty należy dołączyć</w:t>
      </w:r>
      <w:r w:rsidR="00EF26EE">
        <w:rPr>
          <w:b/>
          <w:bCs/>
          <w:sz w:val="24"/>
          <w:szCs w:val="24"/>
        </w:rPr>
        <w:t>:</w:t>
      </w:r>
    </w:p>
    <w:p w:rsidR="00D93983" w:rsidRDefault="006B2A41" w:rsidP="00D93983">
      <w:pPr>
        <w:ind w:left="851"/>
        <w:jc w:val="both"/>
        <w:rPr>
          <w:spacing w:val="-2"/>
          <w:sz w:val="24"/>
          <w:szCs w:val="24"/>
        </w:rPr>
      </w:pPr>
      <w:r>
        <w:rPr>
          <w:spacing w:val="-2"/>
          <w:sz w:val="24"/>
          <w:szCs w:val="24"/>
        </w:rPr>
        <w:t>1</w:t>
      </w:r>
      <w:r w:rsidR="00D93983" w:rsidRPr="00CF580A">
        <w:rPr>
          <w:spacing w:val="-2"/>
          <w:sz w:val="24"/>
          <w:szCs w:val="24"/>
        </w:rPr>
        <w:t>)</w:t>
      </w:r>
      <w:r w:rsidR="00D93983">
        <w:rPr>
          <w:spacing w:val="-2"/>
          <w:sz w:val="24"/>
          <w:szCs w:val="24"/>
        </w:rPr>
        <w:tab/>
      </w:r>
      <w:r w:rsidR="00D93983" w:rsidRPr="00CF580A">
        <w:rPr>
          <w:spacing w:val="-2"/>
          <w:sz w:val="24"/>
          <w:szCs w:val="24"/>
        </w:rPr>
        <w:t>dowód wniesienia wadium</w:t>
      </w:r>
      <w:r w:rsidR="00D93983">
        <w:rPr>
          <w:spacing w:val="-2"/>
          <w:sz w:val="24"/>
          <w:szCs w:val="24"/>
        </w:rPr>
        <w:t>,</w:t>
      </w:r>
      <w:r w:rsidR="00D93983" w:rsidRPr="00CF580A">
        <w:rPr>
          <w:spacing w:val="-2"/>
          <w:sz w:val="24"/>
          <w:szCs w:val="24"/>
        </w:rPr>
        <w:t xml:space="preserve"> </w:t>
      </w:r>
    </w:p>
    <w:p w:rsidR="00D93983" w:rsidRPr="007C5415" w:rsidRDefault="006B2A41" w:rsidP="00D93983">
      <w:pPr>
        <w:ind w:left="1134" w:hanging="283"/>
        <w:jc w:val="both"/>
        <w:rPr>
          <w:sz w:val="24"/>
          <w:szCs w:val="24"/>
        </w:rPr>
      </w:pPr>
      <w:r>
        <w:rPr>
          <w:spacing w:val="-2"/>
          <w:sz w:val="24"/>
          <w:szCs w:val="24"/>
        </w:rPr>
        <w:t>2</w:t>
      </w:r>
      <w:r w:rsidR="00D93983" w:rsidRPr="00CF580A">
        <w:rPr>
          <w:spacing w:val="-2"/>
          <w:sz w:val="24"/>
          <w:szCs w:val="24"/>
        </w:rPr>
        <w:t>)</w:t>
      </w:r>
      <w:r w:rsidR="00D93983">
        <w:rPr>
          <w:spacing w:val="-2"/>
          <w:sz w:val="24"/>
          <w:szCs w:val="24"/>
        </w:rPr>
        <w:tab/>
      </w:r>
      <w:r w:rsidR="00D93983" w:rsidRPr="00D93983">
        <w:rPr>
          <w:bCs/>
          <w:sz w:val="24"/>
          <w:szCs w:val="24"/>
        </w:rPr>
        <w:t>pełnomocnictwo/a</w:t>
      </w:r>
      <w:r w:rsidR="00D93983" w:rsidRPr="007C5415">
        <w:rPr>
          <w:b/>
          <w:bCs/>
          <w:sz w:val="24"/>
          <w:szCs w:val="24"/>
        </w:rPr>
        <w:t xml:space="preserve"> </w:t>
      </w:r>
      <w:r w:rsidR="00D93983" w:rsidRPr="007C5415">
        <w:rPr>
          <w:bCs/>
          <w:sz w:val="24"/>
          <w:szCs w:val="24"/>
        </w:rPr>
        <w:t xml:space="preserve">(również to, o którym mowa w pkt. 16.6. SIWZ) – </w:t>
      </w:r>
      <w:r w:rsidR="00D93983" w:rsidRPr="007C5415">
        <w:rPr>
          <w:bCs/>
          <w:i/>
          <w:iCs/>
          <w:sz w:val="24"/>
          <w:szCs w:val="24"/>
        </w:rPr>
        <w:t>o ile dotyczy</w:t>
      </w:r>
      <w:r w:rsidR="00D93983" w:rsidRPr="007C5415">
        <w:rPr>
          <w:bCs/>
          <w:sz w:val="24"/>
          <w:szCs w:val="24"/>
        </w:rPr>
        <w:t xml:space="preserve">. </w:t>
      </w:r>
      <w:r w:rsidR="00D93983" w:rsidRPr="007C5415">
        <w:rPr>
          <w:sz w:val="24"/>
          <w:szCs w:val="24"/>
        </w:rPr>
        <w:t xml:space="preserve">Pełnomocnictwo może być złożone w formie </w:t>
      </w:r>
      <w:r w:rsidR="00D93983" w:rsidRPr="007C5415">
        <w:rPr>
          <w:sz w:val="24"/>
          <w:szCs w:val="24"/>
          <w:u w:val="single"/>
        </w:rPr>
        <w:t>oryginału lub kopii poświadczonej za zgodność z oryginałem przez notariusza</w:t>
      </w:r>
      <w:r w:rsidR="00D93983" w:rsidRPr="007C5415">
        <w:rPr>
          <w:sz w:val="24"/>
          <w:szCs w:val="24"/>
        </w:rPr>
        <w:t>.</w:t>
      </w:r>
    </w:p>
    <w:p w:rsidR="00D93983" w:rsidRPr="00CF580A" w:rsidRDefault="006B2A41" w:rsidP="00D93983">
      <w:pPr>
        <w:ind w:left="1134" w:hanging="283"/>
        <w:jc w:val="both"/>
        <w:rPr>
          <w:spacing w:val="-2"/>
          <w:sz w:val="24"/>
          <w:szCs w:val="24"/>
        </w:rPr>
      </w:pPr>
      <w:r>
        <w:rPr>
          <w:iCs/>
          <w:sz w:val="24"/>
          <w:szCs w:val="24"/>
        </w:rPr>
        <w:t>3</w:t>
      </w:r>
      <w:r w:rsidR="00D93983" w:rsidRPr="00CF580A">
        <w:rPr>
          <w:iCs/>
          <w:sz w:val="24"/>
          <w:szCs w:val="24"/>
        </w:rPr>
        <w:t>)</w:t>
      </w:r>
      <w:r w:rsidR="00D93983">
        <w:rPr>
          <w:iCs/>
          <w:sz w:val="24"/>
          <w:szCs w:val="24"/>
        </w:rPr>
        <w:tab/>
      </w:r>
      <w:r w:rsidR="00D93983" w:rsidRPr="00CF580A">
        <w:rPr>
          <w:spacing w:val="-2"/>
          <w:sz w:val="24"/>
          <w:szCs w:val="24"/>
        </w:rPr>
        <w:t>d</w:t>
      </w:r>
      <w:r w:rsidR="00D93983" w:rsidRPr="00CF580A">
        <w:rPr>
          <w:sz w:val="24"/>
          <w:szCs w:val="24"/>
        </w:rPr>
        <w:t>okumenty</w:t>
      </w:r>
      <w:r w:rsidR="00D93983">
        <w:rPr>
          <w:sz w:val="24"/>
          <w:szCs w:val="24"/>
        </w:rPr>
        <w:t xml:space="preserve"> inne niż</w:t>
      </w:r>
      <w:r w:rsidR="00D93983" w:rsidRPr="00CF580A">
        <w:rPr>
          <w:sz w:val="24"/>
          <w:szCs w:val="24"/>
        </w:rPr>
        <w:t xml:space="preserve"> pełnomocnictwo/a </w:t>
      </w:r>
      <w:r w:rsidR="00D93983">
        <w:rPr>
          <w:sz w:val="24"/>
          <w:szCs w:val="24"/>
        </w:rPr>
        <w:t>wymieni</w:t>
      </w:r>
      <w:r w:rsidR="00935C8C">
        <w:rPr>
          <w:sz w:val="24"/>
          <w:szCs w:val="24"/>
        </w:rPr>
        <w:t>o</w:t>
      </w:r>
      <w:r w:rsidR="00D93983">
        <w:rPr>
          <w:sz w:val="24"/>
          <w:szCs w:val="24"/>
        </w:rPr>
        <w:t xml:space="preserve">ne w pkt </w:t>
      </w:r>
      <w:r w:rsidR="001D4486">
        <w:rPr>
          <w:sz w:val="24"/>
          <w:szCs w:val="24"/>
        </w:rPr>
        <w:t>3</w:t>
      </w:r>
      <w:r w:rsidR="00D93983" w:rsidRPr="00CF580A">
        <w:rPr>
          <w:bCs/>
          <w:sz w:val="24"/>
          <w:szCs w:val="24"/>
        </w:rPr>
        <w:t>,</w:t>
      </w:r>
      <w:r w:rsidR="00D93983" w:rsidRPr="00CF580A">
        <w:rPr>
          <w:sz w:val="24"/>
          <w:szCs w:val="24"/>
        </w:rPr>
        <w:t xml:space="preserve"> z których wynika prawo do podpisania oferty, podpisania innych oświadczeń (w tym JEDZ) lub dokumentów składanych wraz z ofertą, </w:t>
      </w:r>
      <w:r w:rsidR="00D93983" w:rsidRPr="00935C8C">
        <w:rPr>
          <w:i/>
          <w:sz w:val="24"/>
          <w:szCs w:val="24"/>
        </w:rPr>
        <w:t xml:space="preserve">chyba, że Zamawiający może je uzyskać w szczególności za pomocą bezpłatnych i ogólnodostępnych baz danych, w szczególności rejestrów publicznych w rozumieniu ustawy z dnia 17 lutego 2005 r. o informatyzacji działalności </w:t>
      </w:r>
      <w:r w:rsidR="00D93983" w:rsidRPr="00935C8C">
        <w:rPr>
          <w:i/>
          <w:spacing w:val="-4"/>
          <w:sz w:val="24"/>
          <w:szCs w:val="24"/>
        </w:rPr>
        <w:t xml:space="preserve">podmiotów realizujących zadania publiczne </w:t>
      </w:r>
      <w:r w:rsidR="00935C8C" w:rsidRPr="00935C8C">
        <w:rPr>
          <w:i/>
          <w:spacing w:val="-4"/>
          <w:sz w:val="24"/>
          <w:szCs w:val="24"/>
        </w:rPr>
        <w:t>(</w:t>
      </w:r>
      <w:r w:rsidR="00D93983" w:rsidRPr="00935C8C">
        <w:rPr>
          <w:i/>
          <w:spacing w:val="-4"/>
          <w:sz w:val="24"/>
          <w:szCs w:val="24"/>
        </w:rPr>
        <w:t>Dz.U. z 2014 poz. 1114 oraz z 2016 poz. 352),</w:t>
      </w:r>
      <w:r w:rsidR="00D93983" w:rsidRPr="00935C8C">
        <w:rPr>
          <w:i/>
          <w:sz w:val="24"/>
          <w:szCs w:val="24"/>
        </w:rPr>
        <w:t xml:space="preserve"> </w:t>
      </w:r>
      <w:r w:rsidR="00D93983" w:rsidRPr="00935C8C">
        <w:rPr>
          <w:i/>
          <w:sz w:val="24"/>
          <w:szCs w:val="24"/>
          <w:u w:val="single"/>
        </w:rPr>
        <w:t>a wykonawca wskazał to wraz ze złożeniem oferty</w:t>
      </w:r>
      <w:r w:rsidR="00D93983" w:rsidRPr="00CF580A">
        <w:rPr>
          <w:sz w:val="24"/>
          <w:szCs w:val="24"/>
        </w:rPr>
        <w:t>.</w:t>
      </w:r>
      <w:r w:rsidR="00D93983" w:rsidRPr="003B43B4">
        <w:rPr>
          <w:sz w:val="24"/>
          <w:szCs w:val="24"/>
        </w:rPr>
        <w:t xml:space="preserve"> </w:t>
      </w:r>
    </w:p>
    <w:p w:rsidR="00D93983" w:rsidRPr="00CF580A" w:rsidRDefault="006B2A41" w:rsidP="00D93983">
      <w:pPr>
        <w:ind w:left="1134" w:hanging="283"/>
        <w:jc w:val="both"/>
        <w:rPr>
          <w:spacing w:val="-2"/>
          <w:sz w:val="24"/>
          <w:szCs w:val="24"/>
        </w:rPr>
      </w:pPr>
      <w:r>
        <w:rPr>
          <w:spacing w:val="-2"/>
          <w:sz w:val="24"/>
          <w:szCs w:val="24"/>
        </w:rPr>
        <w:t>4</w:t>
      </w:r>
      <w:r w:rsidR="00D93983" w:rsidRPr="00203FBB">
        <w:rPr>
          <w:spacing w:val="-2"/>
          <w:sz w:val="24"/>
          <w:szCs w:val="24"/>
        </w:rPr>
        <w:t>)</w:t>
      </w:r>
      <w:r w:rsidR="00D93983" w:rsidRPr="00203FBB">
        <w:rPr>
          <w:spacing w:val="-2"/>
          <w:sz w:val="24"/>
          <w:szCs w:val="24"/>
        </w:rPr>
        <w:tab/>
        <w:t xml:space="preserve">oświadczenie/a w formie Jednolitego Europejskiego Dokumentu Zamówienia (JEDZ), </w:t>
      </w:r>
      <w:r w:rsidR="00D93983" w:rsidRPr="00203FBB">
        <w:rPr>
          <w:spacing w:val="-2"/>
          <w:sz w:val="24"/>
          <w:szCs w:val="24"/>
        </w:rPr>
        <w:br/>
      </w:r>
      <w:r w:rsidR="00D93983" w:rsidRPr="00203FBB">
        <w:rPr>
          <w:sz w:val="24"/>
          <w:szCs w:val="24"/>
        </w:rPr>
        <w:t>o którym/</w:t>
      </w:r>
      <w:proofErr w:type="spellStart"/>
      <w:r w:rsidR="00D93983" w:rsidRPr="00203FBB">
        <w:rPr>
          <w:sz w:val="24"/>
          <w:szCs w:val="24"/>
        </w:rPr>
        <w:t>ch</w:t>
      </w:r>
      <w:proofErr w:type="spellEnd"/>
      <w:r w:rsidR="00D93983" w:rsidRPr="00203FBB">
        <w:rPr>
          <w:sz w:val="24"/>
          <w:szCs w:val="24"/>
        </w:rPr>
        <w:t xml:space="preserve"> mowa w pkt 11. SIWZ</w:t>
      </w:r>
      <w:r w:rsidR="00D93983" w:rsidRPr="00203FBB">
        <w:rPr>
          <w:spacing w:val="-2"/>
          <w:sz w:val="24"/>
          <w:szCs w:val="24"/>
        </w:rPr>
        <w:t>;</w:t>
      </w:r>
    </w:p>
    <w:p w:rsidR="00D93983" w:rsidRPr="00CF580A" w:rsidRDefault="00203FBB" w:rsidP="00935C8C">
      <w:pPr>
        <w:ind w:left="1134"/>
        <w:jc w:val="both"/>
        <w:rPr>
          <w:spacing w:val="-2"/>
          <w:sz w:val="24"/>
          <w:szCs w:val="24"/>
        </w:rPr>
      </w:pPr>
      <w:r w:rsidRPr="00203FBB">
        <w:rPr>
          <w:spacing w:val="-2"/>
          <w:sz w:val="24"/>
          <w:szCs w:val="24"/>
          <w:u w:val="single"/>
        </w:rPr>
        <w:t>JEDZ</w:t>
      </w:r>
      <w:r w:rsidRPr="00203FBB">
        <w:rPr>
          <w:iCs/>
          <w:sz w:val="24"/>
          <w:szCs w:val="24"/>
          <w:u w:val="single"/>
        </w:rPr>
        <w:t xml:space="preserve"> </w:t>
      </w:r>
      <w:r w:rsidR="00D93983" w:rsidRPr="00203FBB">
        <w:rPr>
          <w:iCs/>
          <w:sz w:val="24"/>
          <w:szCs w:val="24"/>
          <w:u w:val="single"/>
        </w:rPr>
        <w:t>win</w:t>
      </w:r>
      <w:r w:rsidRPr="00203FBB">
        <w:rPr>
          <w:iCs/>
          <w:sz w:val="24"/>
          <w:szCs w:val="24"/>
          <w:u w:val="single"/>
        </w:rPr>
        <w:t xml:space="preserve">ien </w:t>
      </w:r>
      <w:r w:rsidR="00D93983" w:rsidRPr="00203FBB">
        <w:rPr>
          <w:iCs/>
          <w:sz w:val="24"/>
          <w:szCs w:val="24"/>
          <w:u w:val="single"/>
        </w:rPr>
        <w:t>być podpisan</w:t>
      </w:r>
      <w:r w:rsidRPr="00203FBB">
        <w:rPr>
          <w:iCs/>
          <w:sz w:val="24"/>
          <w:szCs w:val="24"/>
          <w:u w:val="single"/>
        </w:rPr>
        <w:t>y</w:t>
      </w:r>
      <w:r w:rsidR="00D93983" w:rsidRPr="00203FBB">
        <w:rPr>
          <w:iCs/>
          <w:sz w:val="24"/>
          <w:szCs w:val="24"/>
          <w:u w:val="single"/>
        </w:rPr>
        <w:t xml:space="preserve"> przez </w:t>
      </w:r>
      <w:r w:rsidR="00D93983" w:rsidRPr="00203FBB">
        <w:rPr>
          <w:spacing w:val="-2"/>
          <w:sz w:val="24"/>
          <w:szCs w:val="24"/>
          <w:u w:val="single"/>
        </w:rPr>
        <w:t xml:space="preserve">osobę/y uprawnioną/e do reprezentowania podmiotu, </w:t>
      </w:r>
      <w:r>
        <w:rPr>
          <w:spacing w:val="-2"/>
          <w:sz w:val="24"/>
          <w:szCs w:val="24"/>
          <w:u w:val="single"/>
        </w:rPr>
        <w:t xml:space="preserve">którego </w:t>
      </w:r>
      <w:r w:rsidRPr="00203FBB">
        <w:rPr>
          <w:spacing w:val="-2"/>
          <w:sz w:val="24"/>
          <w:szCs w:val="24"/>
          <w:u w:val="single"/>
        </w:rPr>
        <w:t>JEDZ</w:t>
      </w:r>
      <w:r w:rsidRPr="00203FBB">
        <w:rPr>
          <w:iCs/>
          <w:sz w:val="24"/>
          <w:szCs w:val="24"/>
          <w:u w:val="single"/>
        </w:rPr>
        <w:t xml:space="preserve"> </w:t>
      </w:r>
      <w:r>
        <w:rPr>
          <w:spacing w:val="-2"/>
          <w:sz w:val="24"/>
          <w:szCs w:val="24"/>
          <w:u w:val="single"/>
        </w:rPr>
        <w:t>dotyczy</w:t>
      </w:r>
      <w:r w:rsidR="00D93983" w:rsidRPr="00CF580A">
        <w:rPr>
          <w:spacing w:val="-2"/>
          <w:sz w:val="24"/>
          <w:szCs w:val="24"/>
        </w:rPr>
        <w:t>,</w:t>
      </w:r>
    </w:p>
    <w:p w:rsidR="00D93983" w:rsidRPr="00CF580A" w:rsidRDefault="006B2A41" w:rsidP="00D93983">
      <w:pPr>
        <w:ind w:left="1134" w:hanging="283"/>
        <w:jc w:val="both"/>
        <w:rPr>
          <w:iCs/>
          <w:sz w:val="24"/>
          <w:szCs w:val="24"/>
        </w:rPr>
      </w:pPr>
      <w:r>
        <w:rPr>
          <w:spacing w:val="-2"/>
          <w:sz w:val="24"/>
          <w:szCs w:val="24"/>
        </w:rPr>
        <w:t>5</w:t>
      </w:r>
      <w:r w:rsidR="00D93983" w:rsidRPr="00F6540F">
        <w:rPr>
          <w:spacing w:val="-2"/>
          <w:sz w:val="24"/>
          <w:szCs w:val="24"/>
        </w:rPr>
        <w:t>)</w:t>
      </w:r>
      <w:r w:rsidR="00D93983" w:rsidRPr="00F6540F">
        <w:rPr>
          <w:spacing w:val="-2"/>
          <w:sz w:val="24"/>
          <w:szCs w:val="24"/>
        </w:rPr>
        <w:tab/>
      </w:r>
      <w:r w:rsidR="00D93983" w:rsidRPr="001D4486">
        <w:rPr>
          <w:spacing w:val="-6"/>
          <w:sz w:val="24"/>
          <w:szCs w:val="24"/>
        </w:rPr>
        <w:t>dokumenty (w szczególności zobowiązanie podmiotu</w:t>
      </w:r>
      <w:r w:rsidR="007123AE" w:rsidRPr="001D4486">
        <w:rPr>
          <w:spacing w:val="-6"/>
          <w:sz w:val="24"/>
          <w:szCs w:val="24"/>
        </w:rPr>
        <w:t xml:space="preserve"> </w:t>
      </w:r>
      <w:r w:rsidR="001D4486" w:rsidRPr="001D4486">
        <w:rPr>
          <w:spacing w:val="-6"/>
          <w:sz w:val="24"/>
          <w:szCs w:val="24"/>
        </w:rPr>
        <w:t>wraz z dowodami, że osoba podpisująca</w:t>
      </w:r>
      <w:r w:rsidR="001D4486" w:rsidRPr="001D4486">
        <w:rPr>
          <w:spacing w:val="-2"/>
          <w:sz w:val="24"/>
          <w:szCs w:val="24"/>
        </w:rPr>
        <w:t xml:space="preserve"> zobowiązanie, była uprawniona do działania w imieniu podmiotu trzeciego</w:t>
      </w:r>
      <w:r w:rsidR="00D93983" w:rsidRPr="00F6540F">
        <w:rPr>
          <w:spacing w:val="-2"/>
          <w:sz w:val="24"/>
          <w:szCs w:val="24"/>
        </w:rPr>
        <w:t>), o których mowa w pkt 11.</w:t>
      </w:r>
      <w:r w:rsidR="00F6540F" w:rsidRPr="00F6540F">
        <w:rPr>
          <w:spacing w:val="-2"/>
          <w:sz w:val="24"/>
          <w:szCs w:val="24"/>
        </w:rPr>
        <w:t>9</w:t>
      </w:r>
      <w:r w:rsidR="00D93983" w:rsidRPr="00F6540F">
        <w:rPr>
          <w:spacing w:val="-2"/>
          <w:sz w:val="24"/>
          <w:szCs w:val="24"/>
        </w:rPr>
        <w:t xml:space="preserve">. SIWZ, w przypadku gdy wykonawca polega </w:t>
      </w:r>
      <w:r w:rsidR="00D93983" w:rsidRPr="001D4486">
        <w:rPr>
          <w:spacing w:val="-2"/>
          <w:sz w:val="24"/>
          <w:szCs w:val="24"/>
        </w:rPr>
        <w:t>na zdolnościach</w:t>
      </w:r>
      <w:r w:rsidR="00D93983" w:rsidRPr="00F6540F">
        <w:rPr>
          <w:rFonts w:eastAsia="TimesNewRoman"/>
          <w:sz w:val="24"/>
          <w:szCs w:val="24"/>
        </w:rPr>
        <w:t xml:space="preserve"> lub sytuacji innych podmiotów, na zasadach określonych w art. 22a UPZP, w celu potwierdzenia spełniania warunków udziału w postępowaniu</w:t>
      </w:r>
      <w:r w:rsidR="00D93983" w:rsidRPr="00F6540F">
        <w:rPr>
          <w:iCs/>
          <w:sz w:val="24"/>
          <w:szCs w:val="24"/>
        </w:rPr>
        <w:t>,</w:t>
      </w:r>
    </w:p>
    <w:p w:rsidR="00C25943" w:rsidRPr="00C25943" w:rsidRDefault="00DA1098" w:rsidP="006B2A41">
      <w:pPr>
        <w:tabs>
          <w:tab w:val="left" w:pos="851"/>
        </w:tabs>
        <w:ind w:left="851" w:hanging="567"/>
        <w:jc w:val="both"/>
        <w:rPr>
          <w:bCs/>
          <w:sz w:val="24"/>
          <w:szCs w:val="24"/>
        </w:rPr>
      </w:pPr>
      <w:r w:rsidRPr="00C803E1">
        <w:rPr>
          <w:bCs/>
          <w:sz w:val="24"/>
          <w:szCs w:val="24"/>
        </w:rPr>
        <w:t>16.8.</w:t>
      </w:r>
      <w:r w:rsidRPr="00C803E1">
        <w:rPr>
          <w:bCs/>
          <w:sz w:val="24"/>
          <w:szCs w:val="24"/>
        </w:rPr>
        <w:tab/>
      </w:r>
      <w:r w:rsidR="00B345F9">
        <w:rPr>
          <w:bCs/>
          <w:sz w:val="24"/>
          <w:szCs w:val="24"/>
          <w:u w:val="single"/>
        </w:rPr>
        <w:t>Nie</w:t>
      </w:r>
      <w:r w:rsidR="00CF1D2C" w:rsidRPr="00C803E1">
        <w:rPr>
          <w:bCs/>
          <w:sz w:val="24"/>
          <w:szCs w:val="24"/>
          <w:u w:val="single"/>
        </w:rPr>
        <w:t>dołączenie do oferty</w:t>
      </w:r>
      <w:r w:rsidR="006B2A41">
        <w:rPr>
          <w:bCs/>
          <w:sz w:val="24"/>
          <w:szCs w:val="24"/>
        </w:rPr>
        <w:t>:</w:t>
      </w:r>
      <w:r w:rsidR="00C25943" w:rsidRPr="00C25943">
        <w:rPr>
          <w:bCs/>
          <w:sz w:val="24"/>
          <w:szCs w:val="24"/>
        </w:rPr>
        <w:t xml:space="preserve"> </w:t>
      </w:r>
    </w:p>
    <w:p w:rsidR="00C25943" w:rsidRPr="00C25943" w:rsidRDefault="00C25943" w:rsidP="00C25943">
      <w:pPr>
        <w:tabs>
          <w:tab w:val="left" w:pos="1134"/>
        </w:tabs>
        <w:ind w:left="1134" w:hanging="283"/>
        <w:jc w:val="both"/>
        <w:rPr>
          <w:bCs/>
          <w:sz w:val="24"/>
          <w:szCs w:val="24"/>
        </w:rPr>
      </w:pPr>
      <w:r w:rsidRPr="00C25943">
        <w:rPr>
          <w:bCs/>
          <w:sz w:val="24"/>
          <w:szCs w:val="24"/>
        </w:rPr>
        <w:t>1)</w:t>
      </w:r>
      <w:r w:rsidRPr="00C25943">
        <w:rPr>
          <w:bCs/>
          <w:sz w:val="24"/>
          <w:szCs w:val="24"/>
        </w:rPr>
        <w:tab/>
        <w:t>dokumentu wymienionego w pkt 16.7.</w:t>
      </w:r>
      <w:r w:rsidR="006B2A41">
        <w:rPr>
          <w:bCs/>
          <w:spacing w:val="-2"/>
          <w:sz w:val="24"/>
          <w:szCs w:val="24"/>
        </w:rPr>
        <w:t>1</w:t>
      </w:r>
      <w:r w:rsidRPr="00C25943">
        <w:rPr>
          <w:bCs/>
          <w:spacing w:val="-2"/>
          <w:sz w:val="24"/>
          <w:szCs w:val="24"/>
        </w:rPr>
        <w:t xml:space="preserve">) SIWZ - w przypadku wadium wnoszonego </w:t>
      </w:r>
      <w:r w:rsidRPr="00C25943">
        <w:rPr>
          <w:bCs/>
          <w:spacing w:val="-2"/>
          <w:sz w:val="24"/>
          <w:szCs w:val="24"/>
        </w:rPr>
        <w:br/>
        <w:t>w innej formie niż pieniądz skutkuje odrzuceniem oferty na podstawie art. 89 ust 1 UPZP,</w:t>
      </w:r>
      <w:r w:rsidRPr="00C25943">
        <w:rPr>
          <w:bCs/>
          <w:sz w:val="24"/>
          <w:szCs w:val="24"/>
        </w:rPr>
        <w:t xml:space="preserve"> </w:t>
      </w:r>
    </w:p>
    <w:p w:rsidR="00CF1D2C" w:rsidRPr="00C25943" w:rsidRDefault="00EF26EE" w:rsidP="00CF1D2C">
      <w:pPr>
        <w:tabs>
          <w:tab w:val="left" w:pos="1134"/>
        </w:tabs>
        <w:ind w:left="1134" w:hanging="283"/>
        <w:jc w:val="both"/>
        <w:rPr>
          <w:bCs/>
          <w:sz w:val="24"/>
          <w:szCs w:val="24"/>
        </w:rPr>
      </w:pPr>
      <w:r w:rsidRPr="00C25943">
        <w:rPr>
          <w:bCs/>
          <w:sz w:val="24"/>
          <w:szCs w:val="24"/>
        </w:rPr>
        <w:t>2</w:t>
      </w:r>
      <w:r w:rsidR="00CF1D2C" w:rsidRPr="00C25943">
        <w:rPr>
          <w:bCs/>
          <w:sz w:val="24"/>
          <w:szCs w:val="24"/>
        </w:rPr>
        <w:t>)</w:t>
      </w:r>
      <w:r w:rsidR="00CF1D2C" w:rsidRPr="00C25943">
        <w:rPr>
          <w:bCs/>
          <w:sz w:val="24"/>
          <w:szCs w:val="24"/>
        </w:rPr>
        <w:tab/>
        <w:t>pełnomocnictwa</w:t>
      </w:r>
      <w:r w:rsidRPr="00C25943">
        <w:rPr>
          <w:bCs/>
          <w:sz w:val="24"/>
          <w:szCs w:val="24"/>
        </w:rPr>
        <w:t>,</w:t>
      </w:r>
      <w:r w:rsidR="00CF1D2C" w:rsidRPr="00C25943">
        <w:rPr>
          <w:bCs/>
          <w:sz w:val="24"/>
          <w:szCs w:val="24"/>
        </w:rPr>
        <w:t xml:space="preserve"> </w:t>
      </w:r>
      <w:r w:rsidRPr="00C25943">
        <w:rPr>
          <w:bCs/>
          <w:sz w:val="24"/>
          <w:szCs w:val="24"/>
        </w:rPr>
        <w:t>o którym mowa w pkt 16.7.</w:t>
      </w:r>
      <w:r w:rsidR="006B2A41">
        <w:rPr>
          <w:bCs/>
          <w:sz w:val="24"/>
          <w:szCs w:val="24"/>
        </w:rPr>
        <w:t>2</w:t>
      </w:r>
      <w:r w:rsidRPr="00C25943">
        <w:rPr>
          <w:bCs/>
          <w:sz w:val="24"/>
          <w:szCs w:val="24"/>
        </w:rPr>
        <w:t>)</w:t>
      </w:r>
      <w:r w:rsidRPr="00C25943">
        <w:rPr>
          <w:bCs/>
          <w:spacing w:val="-2"/>
          <w:sz w:val="24"/>
          <w:szCs w:val="24"/>
        </w:rPr>
        <w:t xml:space="preserve"> SIWZ, </w:t>
      </w:r>
      <w:r w:rsidR="00CF1D2C" w:rsidRPr="00C25943">
        <w:rPr>
          <w:bCs/>
          <w:sz w:val="24"/>
          <w:szCs w:val="24"/>
        </w:rPr>
        <w:t xml:space="preserve">lub złożenie wadliwego pełnomocnictwa, jeżeli winno być ono złożone, skutkuje nieważnością oferty, </w:t>
      </w:r>
      <w:r w:rsidRPr="00C25943">
        <w:rPr>
          <w:bCs/>
          <w:sz w:val="24"/>
          <w:szCs w:val="24"/>
        </w:rPr>
        <w:br/>
      </w:r>
      <w:r w:rsidR="00CF1D2C" w:rsidRPr="00C25943">
        <w:rPr>
          <w:bCs/>
          <w:sz w:val="24"/>
          <w:szCs w:val="24"/>
        </w:rPr>
        <w:t>z zastrzeżeniem</w:t>
      </w:r>
      <w:r w:rsidR="00CF1D2C" w:rsidRPr="00C25943">
        <w:rPr>
          <w:bCs/>
          <w:spacing w:val="-2"/>
          <w:sz w:val="24"/>
          <w:szCs w:val="24"/>
        </w:rPr>
        <w:t xml:space="preserve"> art.26 ust. 3a UPZP</w:t>
      </w:r>
      <w:r w:rsidRPr="00C25943">
        <w:rPr>
          <w:bCs/>
          <w:spacing w:val="-2"/>
          <w:sz w:val="24"/>
          <w:szCs w:val="24"/>
        </w:rPr>
        <w:t>,</w:t>
      </w:r>
      <w:r w:rsidR="00CF1D2C" w:rsidRPr="00C25943">
        <w:rPr>
          <w:bCs/>
          <w:sz w:val="24"/>
          <w:szCs w:val="24"/>
        </w:rPr>
        <w:t xml:space="preserve"> </w:t>
      </w:r>
    </w:p>
    <w:p w:rsidR="00CF1D2C" w:rsidRDefault="00EF26EE" w:rsidP="00CF1D2C">
      <w:pPr>
        <w:tabs>
          <w:tab w:val="left" w:pos="1134"/>
        </w:tabs>
        <w:ind w:left="1134" w:hanging="283"/>
        <w:jc w:val="both"/>
        <w:rPr>
          <w:bCs/>
          <w:sz w:val="24"/>
          <w:szCs w:val="24"/>
        </w:rPr>
      </w:pPr>
      <w:r w:rsidRPr="00C25943">
        <w:rPr>
          <w:bCs/>
          <w:sz w:val="24"/>
          <w:szCs w:val="24"/>
        </w:rPr>
        <w:lastRenderedPageBreak/>
        <w:t>3</w:t>
      </w:r>
      <w:r w:rsidR="00CF1D2C" w:rsidRPr="00C25943">
        <w:rPr>
          <w:bCs/>
          <w:sz w:val="24"/>
          <w:szCs w:val="24"/>
        </w:rPr>
        <w:t>)</w:t>
      </w:r>
      <w:r w:rsidR="00CF1D2C" w:rsidRPr="00C25943">
        <w:rPr>
          <w:bCs/>
          <w:sz w:val="24"/>
          <w:szCs w:val="24"/>
        </w:rPr>
        <w:tab/>
      </w:r>
      <w:r w:rsidRPr="00C25943">
        <w:rPr>
          <w:bCs/>
          <w:sz w:val="24"/>
          <w:szCs w:val="24"/>
        </w:rPr>
        <w:t>dokumentów wymienionych w pkt 16.7.</w:t>
      </w:r>
      <w:r w:rsidR="006B2A41">
        <w:rPr>
          <w:bCs/>
          <w:sz w:val="24"/>
          <w:szCs w:val="24"/>
        </w:rPr>
        <w:t>3</w:t>
      </w:r>
      <w:r w:rsidRPr="00C25943">
        <w:rPr>
          <w:bCs/>
          <w:sz w:val="24"/>
          <w:szCs w:val="24"/>
        </w:rPr>
        <w:t>)</w:t>
      </w:r>
      <w:r w:rsidRPr="00C25943">
        <w:rPr>
          <w:bCs/>
          <w:spacing w:val="-2"/>
          <w:sz w:val="24"/>
          <w:szCs w:val="24"/>
        </w:rPr>
        <w:t xml:space="preserve">, </w:t>
      </w:r>
      <w:r w:rsidR="006B2A41">
        <w:rPr>
          <w:bCs/>
          <w:spacing w:val="-2"/>
          <w:sz w:val="24"/>
          <w:szCs w:val="24"/>
        </w:rPr>
        <w:t>4</w:t>
      </w:r>
      <w:r w:rsidRPr="00C25943">
        <w:rPr>
          <w:bCs/>
          <w:spacing w:val="-2"/>
          <w:sz w:val="24"/>
          <w:szCs w:val="24"/>
        </w:rPr>
        <w:t xml:space="preserve">) i </w:t>
      </w:r>
      <w:r w:rsidR="006B2A41">
        <w:rPr>
          <w:bCs/>
          <w:spacing w:val="-2"/>
          <w:sz w:val="24"/>
          <w:szCs w:val="24"/>
        </w:rPr>
        <w:t>5</w:t>
      </w:r>
      <w:r w:rsidRPr="00C25943">
        <w:rPr>
          <w:bCs/>
          <w:spacing w:val="-2"/>
          <w:sz w:val="24"/>
          <w:szCs w:val="24"/>
        </w:rPr>
        <w:t>) SIWZ skutkuje</w:t>
      </w:r>
      <w:r w:rsidRPr="00C25943">
        <w:rPr>
          <w:sz w:val="24"/>
          <w:szCs w:val="24"/>
        </w:rPr>
        <w:t xml:space="preserve"> wykluczeniem Wykonawcy</w:t>
      </w:r>
      <w:r w:rsidR="00CF1D2C" w:rsidRPr="00C25943">
        <w:rPr>
          <w:bCs/>
          <w:spacing w:val="-2"/>
          <w:sz w:val="24"/>
          <w:szCs w:val="24"/>
        </w:rPr>
        <w:t>, z zastrzeżeniem art.26 ust. 3 UPZP</w:t>
      </w:r>
      <w:r w:rsidR="00CF1D2C" w:rsidRPr="00C25943">
        <w:rPr>
          <w:bCs/>
          <w:sz w:val="24"/>
          <w:szCs w:val="24"/>
        </w:rPr>
        <w:t>.</w:t>
      </w:r>
      <w:r w:rsidR="00CF1D2C" w:rsidRPr="00C803E1">
        <w:rPr>
          <w:bCs/>
          <w:sz w:val="24"/>
          <w:szCs w:val="24"/>
        </w:rPr>
        <w:t xml:space="preserve"> </w:t>
      </w:r>
    </w:p>
    <w:p w:rsidR="00790BC3" w:rsidRPr="00FF53AF" w:rsidRDefault="00790BC3" w:rsidP="00790BC3">
      <w:pPr>
        <w:ind w:left="851" w:hanging="567"/>
        <w:jc w:val="both"/>
        <w:rPr>
          <w:sz w:val="24"/>
          <w:szCs w:val="24"/>
        </w:rPr>
      </w:pPr>
      <w:r>
        <w:rPr>
          <w:sz w:val="24"/>
          <w:szCs w:val="24"/>
        </w:rPr>
        <w:t xml:space="preserve">16.9. </w:t>
      </w:r>
      <w:r w:rsidRPr="00FF53AF">
        <w:rPr>
          <w:sz w:val="24"/>
          <w:szCs w:val="24"/>
        </w:rPr>
        <w:t xml:space="preserve">Wykonawca w formularzu ofertowym, winien wskazać kategorie przedsiębiorstwa, </w:t>
      </w:r>
      <w:r w:rsidRPr="00FF53AF">
        <w:rPr>
          <w:sz w:val="24"/>
          <w:szCs w:val="24"/>
        </w:rPr>
        <w:br/>
        <w:t xml:space="preserve">do której należy. </w:t>
      </w:r>
    </w:p>
    <w:p w:rsidR="00790BC3" w:rsidRPr="00FF53AF" w:rsidRDefault="00790BC3" w:rsidP="00790BC3">
      <w:pPr>
        <w:ind w:left="851"/>
        <w:jc w:val="both"/>
        <w:rPr>
          <w:i/>
          <w:iCs/>
          <w:sz w:val="24"/>
          <w:szCs w:val="24"/>
        </w:rPr>
      </w:pPr>
      <w:r w:rsidRPr="00FF53AF">
        <w:rPr>
          <w:i/>
          <w:iCs/>
          <w:spacing w:val="-6"/>
          <w:sz w:val="24"/>
          <w:szCs w:val="24"/>
        </w:rPr>
        <w:t>Zgodnie z zaleceniem Komisji z dnia 06 maja 2003 r. dotyczącym definicji mikroprzedsiębiorstw</w:t>
      </w:r>
      <w:r w:rsidRPr="00FF53AF">
        <w:rPr>
          <w:i/>
          <w:iCs/>
          <w:sz w:val="24"/>
          <w:szCs w:val="24"/>
        </w:rPr>
        <w:t xml:space="preserve"> oraz małych i średnich przedsiębiorstw (Dz. Urz. UE L 124 z 20.05.2003, str. 36):</w:t>
      </w:r>
    </w:p>
    <w:p w:rsidR="00790BC3" w:rsidRPr="00FF53AF" w:rsidRDefault="00790BC3" w:rsidP="00790BC3">
      <w:pPr>
        <w:numPr>
          <w:ilvl w:val="0"/>
          <w:numId w:val="20"/>
        </w:numPr>
        <w:tabs>
          <w:tab w:val="left" w:pos="1134"/>
        </w:tabs>
        <w:autoSpaceDE w:val="0"/>
        <w:autoSpaceDN w:val="0"/>
        <w:adjustRightInd w:val="0"/>
        <w:ind w:left="1134" w:hanging="283"/>
        <w:jc w:val="both"/>
        <w:rPr>
          <w:i/>
          <w:iCs/>
          <w:color w:val="000000"/>
          <w:sz w:val="24"/>
          <w:szCs w:val="24"/>
        </w:rPr>
      </w:pPr>
      <w:r w:rsidRPr="00FF53AF">
        <w:rPr>
          <w:b/>
          <w:bCs/>
          <w:i/>
          <w:iCs/>
          <w:color w:val="000000"/>
          <w:sz w:val="24"/>
          <w:szCs w:val="24"/>
        </w:rPr>
        <w:t xml:space="preserve">Mikroprzedsiębiorstwo: </w:t>
      </w:r>
      <w:r w:rsidRPr="00FF53AF">
        <w:rPr>
          <w:i/>
          <w:iCs/>
          <w:color w:val="000000"/>
          <w:sz w:val="24"/>
          <w:szCs w:val="24"/>
        </w:rPr>
        <w:t>to</w:t>
      </w:r>
      <w:r w:rsidRPr="00FF53AF">
        <w:rPr>
          <w:b/>
          <w:bCs/>
          <w:i/>
          <w:iCs/>
          <w:color w:val="000000"/>
          <w:sz w:val="24"/>
          <w:szCs w:val="24"/>
        </w:rPr>
        <w:t xml:space="preserve"> </w:t>
      </w:r>
      <w:r w:rsidRPr="00FF53AF">
        <w:rPr>
          <w:i/>
          <w:iCs/>
          <w:color w:val="000000"/>
          <w:sz w:val="24"/>
          <w:szCs w:val="24"/>
        </w:rPr>
        <w:t>przedsiębiorstwo, które zatrudnia mniej niż 10 osób</w:t>
      </w:r>
      <w:r>
        <w:rPr>
          <w:i/>
          <w:iCs/>
          <w:color w:val="000000"/>
          <w:sz w:val="24"/>
          <w:szCs w:val="24"/>
        </w:rPr>
        <w:br/>
      </w:r>
      <w:r w:rsidRPr="00FF53AF">
        <w:rPr>
          <w:i/>
          <w:iCs/>
          <w:color w:val="000000"/>
          <w:sz w:val="24"/>
          <w:szCs w:val="24"/>
        </w:rPr>
        <w:t xml:space="preserve"> i którego roczny obrót lub roczna suma bilansowa nie przekracza 2 milionów EUR. </w:t>
      </w:r>
    </w:p>
    <w:p w:rsidR="00790BC3" w:rsidRPr="00FF53AF" w:rsidRDefault="00790BC3" w:rsidP="00790BC3">
      <w:pPr>
        <w:numPr>
          <w:ilvl w:val="0"/>
          <w:numId w:val="20"/>
        </w:numPr>
        <w:tabs>
          <w:tab w:val="left" w:pos="1134"/>
        </w:tabs>
        <w:autoSpaceDE w:val="0"/>
        <w:autoSpaceDN w:val="0"/>
        <w:ind w:left="1134" w:hanging="283"/>
        <w:jc w:val="both"/>
        <w:rPr>
          <w:i/>
          <w:iCs/>
          <w:color w:val="000000"/>
          <w:sz w:val="24"/>
          <w:szCs w:val="24"/>
        </w:rPr>
      </w:pPr>
      <w:r w:rsidRPr="00FF53AF">
        <w:rPr>
          <w:b/>
          <w:bCs/>
          <w:i/>
          <w:iCs/>
          <w:color w:val="000000"/>
          <w:sz w:val="24"/>
          <w:szCs w:val="24"/>
        </w:rPr>
        <w:t xml:space="preserve">Małe przedsiębiorstwo: </w:t>
      </w:r>
      <w:r w:rsidRPr="00FF53AF">
        <w:rPr>
          <w:i/>
          <w:iCs/>
          <w:color w:val="000000"/>
          <w:sz w:val="24"/>
          <w:szCs w:val="24"/>
        </w:rPr>
        <w:t>to</w:t>
      </w:r>
      <w:r w:rsidRPr="00FF53AF">
        <w:rPr>
          <w:b/>
          <w:bCs/>
          <w:i/>
          <w:iCs/>
          <w:color w:val="000000"/>
          <w:sz w:val="24"/>
          <w:szCs w:val="24"/>
        </w:rPr>
        <w:t xml:space="preserve"> </w:t>
      </w:r>
      <w:r w:rsidRPr="00FF53AF">
        <w:rPr>
          <w:i/>
          <w:iCs/>
          <w:color w:val="000000"/>
          <w:sz w:val="24"/>
          <w:szCs w:val="24"/>
        </w:rPr>
        <w:t xml:space="preserve">przedsiębiorstwo, które zatrudnia mniej niż 50 osób i którego roczny obrót lub roczna suma bilansowa nie przekracza 10 milionów EUR. </w:t>
      </w:r>
    </w:p>
    <w:p w:rsidR="00790BC3" w:rsidRPr="00790BC3" w:rsidRDefault="00790BC3" w:rsidP="00790BC3">
      <w:pPr>
        <w:numPr>
          <w:ilvl w:val="0"/>
          <w:numId w:val="20"/>
        </w:numPr>
        <w:tabs>
          <w:tab w:val="left" w:pos="1134"/>
        </w:tabs>
        <w:ind w:left="1135" w:hanging="284"/>
        <w:jc w:val="both"/>
        <w:rPr>
          <w:b/>
          <w:bCs/>
          <w:sz w:val="24"/>
          <w:szCs w:val="24"/>
        </w:rPr>
      </w:pPr>
      <w:r w:rsidRPr="00FF53AF">
        <w:rPr>
          <w:b/>
          <w:bCs/>
          <w:i/>
          <w:iCs/>
          <w:color w:val="000000"/>
          <w:sz w:val="24"/>
          <w:szCs w:val="24"/>
        </w:rPr>
        <w:t xml:space="preserve">Średnie przedsiębiorstwa: </w:t>
      </w:r>
      <w:r w:rsidRPr="00FF53AF">
        <w:rPr>
          <w:i/>
          <w:iCs/>
          <w:color w:val="000000"/>
          <w:sz w:val="24"/>
          <w:szCs w:val="24"/>
        </w:rPr>
        <w:t>to przedsiębiorstwa, które nie są mikroprzedsiębiorstwami ani małymi przedsiębiorstwami</w:t>
      </w:r>
      <w:r w:rsidRPr="00FF53AF">
        <w:rPr>
          <w:b/>
          <w:bCs/>
          <w:i/>
          <w:iCs/>
          <w:color w:val="000000"/>
          <w:sz w:val="24"/>
          <w:szCs w:val="24"/>
        </w:rPr>
        <w:t xml:space="preserve"> </w:t>
      </w:r>
      <w:r w:rsidRPr="00FF53AF">
        <w:rPr>
          <w:i/>
          <w:iCs/>
          <w:color w:val="000000"/>
          <w:sz w:val="24"/>
          <w:szCs w:val="24"/>
        </w:rPr>
        <w:t>i które zatrudniają mniej niż 250 osób i których roczny obrót nie przekracza 50 milionów EUR lub roczna suma bilansowa nie przekracza 43 milionów EUR).</w:t>
      </w:r>
    </w:p>
    <w:p w:rsidR="00DA1098" w:rsidRPr="007C5415" w:rsidRDefault="00DA1098" w:rsidP="00DA1098">
      <w:pPr>
        <w:ind w:left="851" w:hanging="567"/>
        <w:jc w:val="both"/>
        <w:rPr>
          <w:sz w:val="24"/>
          <w:szCs w:val="24"/>
        </w:rPr>
      </w:pPr>
      <w:r w:rsidRPr="007C5415">
        <w:rPr>
          <w:sz w:val="24"/>
          <w:szCs w:val="24"/>
        </w:rPr>
        <w:t>16.</w:t>
      </w:r>
      <w:r w:rsidR="00790BC3">
        <w:rPr>
          <w:sz w:val="24"/>
          <w:szCs w:val="24"/>
        </w:rPr>
        <w:t>10</w:t>
      </w:r>
      <w:r w:rsidRPr="007C5415">
        <w:rPr>
          <w:sz w:val="24"/>
          <w:szCs w:val="24"/>
        </w:rPr>
        <w:t>.</w:t>
      </w:r>
      <w:r w:rsidRPr="007C5415">
        <w:rPr>
          <w:sz w:val="24"/>
          <w:szCs w:val="24"/>
        </w:rPr>
        <w:tab/>
        <w:t xml:space="preserve">Wykonawca może złożyć </w:t>
      </w:r>
      <w:r w:rsidRPr="007C5415">
        <w:rPr>
          <w:b/>
          <w:sz w:val="24"/>
          <w:szCs w:val="24"/>
        </w:rPr>
        <w:t xml:space="preserve">jedną ofertę, </w:t>
      </w:r>
      <w:r w:rsidRPr="007C5415">
        <w:rPr>
          <w:sz w:val="24"/>
          <w:szCs w:val="24"/>
        </w:rPr>
        <w:t xml:space="preserve">zgodnie z art. 82 ust. 1 UPZP. </w:t>
      </w:r>
    </w:p>
    <w:p w:rsidR="00DA1098" w:rsidRPr="007C5415" w:rsidRDefault="00DA1098" w:rsidP="00DA1098">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sidRPr="007C5415">
        <w:rPr>
          <w:sz w:val="24"/>
          <w:szCs w:val="24"/>
        </w:rPr>
        <w:br/>
      </w:r>
      <w:r w:rsidRPr="007C5415">
        <w:rPr>
          <w:i/>
          <w:sz w:val="24"/>
          <w:szCs w:val="24"/>
        </w:rPr>
        <w:t>(np. konsorcjum, spółki cywilnej)</w:t>
      </w:r>
      <w:r w:rsidRPr="007C5415">
        <w:rPr>
          <w:sz w:val="24"/>
          <w:szCs w:val="24"/>
        </w:rPr>
        <w:t>.</w:t>
      </w:r>
    </w:p>
    <w:p w:rsidR="00DA1098" w:rsidRPr="007C5415" w:rsidRDefault="00DA1098" w:rsidP="00F6540F">
      <w:pPr>
        <w:tabs>
          <w:tab w:val="left" w:pos="851"/>
        </w:tabs>
        <w:ind w:left="851" w:hanging="567"/>
        <w:jc w:val="both"/>
        <w:rPr>
          <w:bCs/>
          <w:sz w:val="24"/>
          <w:szCs w:val="24"/>
        </w:rPr>
      </w:pPr>
      <w:r w:rsidRPr="00F6540F">
        <w:rPr>
          <w:spacing w:val="-12"/>
          <w:sz w:val="24"/>
          <w:szCs w:val="24"/>
        </w:rPr>
        <w:t>16.</w:t>
      </w:r>
      <w:r w:rsidR="00790BC3">
        <w:rPr>
          <w:spacing w:val="-12"/>
          <w:sz w:val="24"/>
          <w:szCs w:val="24"/>
        </w:rPr>
        <w:t>11</w:t>
      </w:r>
      <w:r w:rsidRPr="00F6540F">
        <w:rPr>
          <w:spacing w:val="-12"/>
          <w:sz w:val="24"/>
          <w:szCs w:val="24"/>
        </w:rPr>
        <w:t>.</w:t>
      </w:r>
      <w:r w:rsidR="00F6540F" w:rsidRPr="00F6540F">
        <w:rPr>
          <w:spacing w:val="-12"/>
          <w:sz w:val="24"/>
          <w:szCs w:val="24"/>
        </w:rPr>
        <w:tab/>
      </w:r>
      <w:r w:rsidRPr="007C5415">
        <w:rPr>
          <w:bCs/>
          <w:sz w:val="24"/>
          <w:szCs w:val="24"/>
        </w:rPr>
        <w:t xml:space="preserve">Wykonawca ubiegający się o udzielenie zamówienia z udziałem podwykonawców zobowiązany jest podać w </w:t>
      </w:r>
      <w:r w:rsidR="00935C8C">
        <w:rPr>
          <w:bCs/>
          <w:sz w:val="24"/>
          <w:szCs w:val="24"/>
        </w:rPr>
        <w:t>JEDZ</w:t>
      </w:r>
      <w:r w:rsidRPr="007C5415">
        <w:rPr>
          <w:bCs/>
          <w:sz w:val="24"/>
          <w:szCs w:val="24"/>
        </w:rPr>
        <w:t xml:space="preserve"> informacje wymagane w </w:t>
      </w:r>
      <w:r w:rsidRPr="007C5415">
        <w:rPr>
          <w:b/>
          <w:bCs/>
          <w:sz w:val="24"/>
          <w:szCs w:val="24"/>
        </w:rPr>
        <w:t>pkt 8.3 SIWZ</w:t>
      </w:r>
      <w:r w:rsidRPr="007C5415">
        <w:rPr>
          <w:bCs/>
          <w:sz w:val="24"/>
          <w:szCs w:val="24"/>
        </w:rPr>
        <w:t>.</w:t>
      </w:r>
    </w:p>
    <w:p w:rsidR="00DA1098" w:rsidRPr="007C5415" w:rsidRDefault="00DA1098" w:rsidP="00DA1098">
      <w:pPr>
        <w:tabs>
          <w:tab w:val="left" w:pos="851"/>
        </w:tabs>
        <w:ind w:left="851" w:hanging="567"/>
        <w:jc w:val="both"/>
        <w:rPr>
          <w:sz w:val="24"/>
          <w:szCs w:val="24"/>
        </w:rPr>
      </w:pPr>
      <w:r w:rsidRPr="007C5415">
        <w:rPr>
          <w:spacing w:val="-12"/>
          <w:sz w:val="24"/>
          <w:szCs w:val="24"/>
        </w:rPr>
        <w:t>16.1</w:t>
      </w:r>
      <w:r w:rsidR="00790BC3">
        <w:rPr>
          <w:spacing w:val="-12"/>
          <w:sz w:val="24"/>
          <w:szCs w:val="24"/>
        </w:rPr>
        <w:t>2</w:t>
      </w:r>
      <w:r w:rsidRPr="007C5415">
        <w:rPr>
          <w:spacing w:val="-12"/>
          <w:sz w:val="24"/>
          <w:szCs w:val="24"/>
        </w:rPr>
        <w:t>.</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DA1098" w:rsidRPr="007C5415" w:rsidRDefault="00DA1098" w:rsidP="00DA1098">
      <w:pPr>
        <w:tabs>
          <w:tab w:val="left" w:pos="851"/>
        </w:tabs>
        <w:ind w:left="851" w:hanging="567"/>
        <w:jc w:val="both"/>
        <w:rPr>
          <w:spacing w:val="-6"/>
          <w:sz w:val="24"/>
          <w:szCs w:val="24"/>
        </w:rPr>
      </w:pPr>
      <w:r w:rsidRPr="007C5415">
        <w:rPr>
          <w:spacing w:val="-10"/>
          <w:sz w:val="24"/>
          <w:szCs w:val="24"/>
        </w:rPr>
        <w:t>16.1</w:t>
      </w:r>
      <w:r w:rsidR="00790BC3">
        <w:rPr>
          <w:spacing w:val="-10"/>
          <w:sz w:val="24"/>
          <w:szCs w:val="24"/>
        </w:rPr>
        <w:t>3</w:t>
      </w:r>
      <w:r w:rsidRPr="007C5415">
        <w:rPr>
          <w:spacing w:val="-10"/>
          <w:sz w:val="24"/>
          <w:szCs w:val="24"/>
        </w:rPr>
        <w:t>.</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sidR="007123AE">
        <w:rPr>
          <w:spacing w:val="-4"/>
          <w:sz w:val="24"/>
          <w:szCs w:val="24"/>
        </w:rPr>
        <w:br/>
      </w:r>
      <w:r w:rsidRPr="007C5415">
        <w:rPr>
          <w:spacing w:val="-4"/>
          <w:sz w:val="24"/>
          <w:szCs w:val="24"/>
        </w:rPr>
        <w:t>o zwalczaniu nieuczciwej konkurencji (Dz. U. z 2003 r., Nr 153, poz. 1503 z późn. zm.)</w:t>
      </w:r>
      <w:r w:rsidRPr="007C5415">
        <w:rPr>
          <w:sz w:val="24"/>
          <w:szCs w:val="24"/>
        </w:rPr>
        <w:t xml:space="preserve"> </w:t>
      </w:r>
      <w:r w:rsidRPr="007C5415">
        <w:rPr>
          <w:spacing w:val="-4"/>
          <w:sz w:val="24"/>
          <w:szCs w:val="24"/>
        </w:rPr>
        <w:t xml:space="preserve">rozumie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posiadające wartość gospodarczą, </w:t>
      </w:r>
      <w:r w:rsidRPr="007C5415">
        <w:rPr>
          <w:spacing w:val="-4"/>
          <w:sz w:val="24"/>
          <w:szCs w:val="24"/>
          <w:u w:val="single"/>
        </w:rPr>
        <w:b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rsidR="00DA1098" w:rsidRPr="007C5415" w:rsidRDefault="00DA1098" w:rsidP="00DA1098">
      <w:pPr>
        <w:tabs>
          <w:tab w:val="left" w:pos="851"/>
        </w:tabs>
        <w:ind w:left="851" w:hanging="567"/>
        <w:jc w:val="both"/>
        <w:rPr>
          <w:spacing w:val="-4"/>
          <w:sz w:val="24"/>
          <w:szCs w:val="24"/>
        </w:rPr>
      </w:pPr>
      <w:r w:rsidRPr="007C5415">
        <w:rPr>
          <w:spacing w:val="-10"/>
          <w:sz w:val="24"/>
          <w:szCs w:val="24"/>
        </w:rPr>
        <w:t>16.1</w:t>
      </w:r>
      <w:r w:rsidR="00790BC3">
        <w:rPr>
          <w:spacing w:val="-10"/>
          <w:sz w:val="24"/>
          <w:szCs w:val="24"/>
        </w:rPr>
        <w:t>4</w:t>
      </w:r>
      <w:r w:rsidRPr="007C5415">
        <w:rPr>
          <w:spacing w:val="-10"/>
          <w:sz w:val="24"/>
          <w:szCs w:val="24"/>
        </w:rPr>
        <w:t>.</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rsidR="00DA1098" w:rsidRPr="00283905" w:rsidRDefault="00DA1098" w:rsidP="00DA1098">
      <w:pPr>
        <w:tabs>
          <w:tab w:val="left" w:pos="851"/>
        </w:tabs>
        <w:ind w:left="851" w:hanging="567"/>
        <w:jc w:val="both"/>
        <w:rPr>
          <w:b/>
          <w:sz w:val="24"/>
          <w:szCs w:val="24"/>
        </w:rPr>
      </w:pPr>
      <w:r w:rsidRPr="00283905">
        <w:rPr>
          <w:spacing w:val="-12"/>
          <w:sz w:val="24"/>
          <w:szCs w:val="24"/>
        </w:rPr>
        <w:t>16.1</w:t>
      </w:r>
      <w:r w:rsidR="00790BC3">
        <w:rPr>
          <w:spacing w:val="-12"/>
          <w:sz w:val="24"/>
          <w:szCs w:val="24"/>
        </w:rPr>
        <w:t>5</w:t>
      </w:r>
      <w:r w:rsidRPr="00283905">
        <w:rPr>
          <w:spacing w:val="-12"/>
          <w:sz w:val="24"/>
          <w:szCs w:val="24"/>
        </w:rPr>
        <w:t>.</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A1098" w:rsidRPr="00283905" w:rsidRDefault="00DA1098" w:rsidP="00DA1098">
      <w:pPr>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DA1098">
      <w:pPr>
        <w:ind w:left="851"/>
        <w:jc w:val="both"/>
        <w:rPr>
          <w:sz w:val="24"/>
          <w:szCs w:val="24"/>
        </w:rPr>
      </w:pPr>
      <w:r w:rsidRPr="00283905">
        <w:rPr>
          <w:sz w:val="24"/>
          <w:szCs w:val="24"/>
        </w:rPr>
        <w:t>lub spięte (zszyte) oddzielnie od pozostałych, jawnych elementów oferty.</w:t>
      </w:r>
    </w:p>
    <w:p w:rsidR="00DA1098" w:rsidRPr="00283905" w:rsidRDefault="00DA1098" w:rsidP="00DA1098">
      <w:pPr>
        <w:tabs>
          <w:tab w:val="left" w:pos="851"/>
        </w:tabs>
        <w:ind w:left="851" w:hanging="567"/>
        <w:jc w:val="both"/>
        <w:rPr>
          <w:sz w:val="24"/>
          <w:szCs w:val="24"/>
        </w:rPr>
      </w:pPr>
      <w:r w:rsidRPr="00283905">
        <w:rPr>
          <w:spacing w:val="-10"/>
          <w:sz w:val="24"/>
          <w:szCs w:val="24"/>
        </w:rPr>
        <w:t>16.1</w:t>
      </w:r>
      <w:r w:rsidR="00790BC3">
        <w:rPr>
          <w:spacing w:val="-10"/>
          <w:sz w:val="24"/>
          <w:szCs w:val="24"/>
        </w:rPr>
        <w:t>6</w:t>
      </w:r>
      <w:r w:rsidRPr="00283905">
        <w:rPr>
          <w:spacing w:val="-10"/>
          <w:sz w:val="24"/>
          <w:szCs w:val="24"/>
        </w:rPr>
        <w:t>.</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w:t>
      </w:r>
      <w:r w:rsidR="00790BC3">
        <w:rPr>
          <w:spacing w:val="-10"/>
          <w:sz w:val="24"/>
          <w:szCs w:val="24"/>
        </w:rPr>
        <w:t>7</w:t>
      </w:r>
      <w:r w:rsidRPr="00283905">
        <w:rPr>
          <w:spacing w:val="-10"/>
          <w:sz w:val="24"/>
          <w:szCs w:val="24"/>
        </w:rPr>
        <w:t>.</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CF1D2C">
      <w:pPr>
        <w:tabs>
          <w:tab w:val="left" w:pos="1134"/>
          <w:tab w:val="left" w:pos="2410"/>
        </w:tabs>
        <w:ind w:left="851" w:hanging="567"/>
        <w:rPr>
          <w:sz w:val="24"/>
          <w:szCs w:val="24"/>
        </w:rPr>
      </w:pPr>
      <w:r w:rsidRPr="00283905">
        <w:rPr>
          <w:spacing w:val="-10"/>
          <w:sz w:val="24"/>
          <w:szCs w:val="24"/>
        </w:rPr>
        <w:t>16.1</w:t>
      </w:r>
      <w:r w:rsidR="00790BC3">
        <w:rPr>
          <w:spacing w:val="-10"/>
          <w:sz w:val="24"/>
          <w:szCs w:val="24"/>
        </w:rPr>
        <w:t>8</w:t>
      </w:r>
      <w:r w:rsidRPr="00283905">
        <w:rPr>
          <w:spacing w:val="-10"/>
          <w:sz w:val="24"/>
          <w:szCs w:val="24"/>
        </w:rPr>
        <w:t>.</w:t>
      </w:r>
      <w:r w:rsidRPr="00283905">
        <w:rPr>
          <w:sz w:val="24"/>
          <w:szCs w:val="24"/>
        </w:rPr>
        <w:tab/>
        <w:t>Ofertę należy złożyć w zamkniętej kopercie, zaadresowanej na adres:</w:t>
      </w:r>
    </w:p>
    <w:p w:rsidR="00DA1098" w:rsidRPr="00283905" w:rsidRDefault="00DA1098" w:rsidP="00DD0A7D">
      <w:pPr>
        <w:tabs>
          <w:tab w:val="left" w:pos="-4820"/>
        </w:tabs>
        <w:spacing w:before="120" w:after="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rsidR="00DA1098" w:rsidRPr="00283905" w:rsidRDefault="00DA1098" w:rsidP="00CF1D2C">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582485" w:rsidRPr="007123AE" w:rsidRDefault="007123AE" w:rsidP="007123AE">
      <w:pPr>
        <w:tabs>
          <w:tab w:val="left" w:pos="-2977"/>
        </w:tabs>
        <w:spacing w:before="120" w:after="120"/>
        <w:ind w:left="2977" w:hanging="2126"/>
        <w:jc w:val="both"/>
        <w:rPr>
          <w:bCs/>
          <w:spacing w:val="14"/>
          <w:sz w:val="24"/>
          <w:szCs w:val="24"/>
        </w:rPr>
      </w:pPr>
      <w:r w:rsidRPr="00596BE6">
        <w:rPr>
          <w:bCs/>
          <w:sz w:val="24"/>
          <w:szCs w:val="24"/>
        </w:rPr>
        <w:t>„Oferta przetargowa:</w:t>
      </w:r>
      <w:r>
        <w:rPr>
          <w:bCs/>
          <w:sz w:val="24"/>
          <w:szCs w:val="24"/>
        </w:rPr>
        <w:tab/>
      </w:r>
      <w:r w:rsidR="00B345F9">
        <w:rPr>
          <w:bCs/>
          <w:i/>
          <w:sz w:val="24"/>
          <w:szCs w:val="24"/>
        </w:rPr>
        <w:t>Bydgoski Rower Aglomeracyjny na lata 2018-2020”</w:t>
      </w:r>
      <w:r>
        <w:rPr>
          <w:bCs/>
          <w:spacing w:val="14"/>
          <w:sz w:val="24"/>
          <w:szCs w:val="24"/>
        </w:rPr>
        <w:t>.</w:t>
      </w:r>
    </w:p>
    <w:p w:rsidR="00DA1098" w:rsidRPr="00520FD1" w:rsidRDefault="00DA1098" w:rsidP="00CF1D2C">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283905">
        <w:rPr>
          <w:bCs/>
          <w:spacing w:val="20"/>
          <w:sz w:val="24"/>
          <w:szCs w:val="24"/>
        </w:rPr>
        <w:t xml:space="preserve">Nie otwierać przed </w:t>
      </w:r>
      <w:r w:rsidRPr="00520FD1">
        <w:rPr>
          <w:bCs/>
          <w:spacing w:val="20"/>
          <w:sz w:val="24"/>
          <w:szCs w:val="24"/>
        </w:rPr>
        <w:t xml:space="preserve">dniem </w:t>
      </w:r>
      <w:r w:rsidR="006B2A41">
        <w:rPr>
          <w:b/>
          <w:bCs/>
          <w:i/>
          <w:color w:val="FF0000"/>
          <w:spacing w:val="20"/>
          <w:sz w:val="24"/>
          <w:szCs w:val="24"/>
          <w:highlight w:val="yellow"/>
        </w:rPr>
        <w:t>07.08.</w:t>
      </w:r>
      <w:r w:rsidRPr="00DE32CA">
        <w:rPr>
          <w:b/>
          <w:bCs/>
          <w:i/>
          <w:color w:val="FF0000"/>
          <w:spacing w:val="20"/>
          <w:sz w:val="24"/>
          <w:szCs w:val="24"/>
          <w:highlight w:val="yellow"/>
        </w:rPr>
        <w:t>201</w:t>
      </w:r>
      <w:r w:rsidR="007123AE">
        <w:rPr>
          <w:b/>
          <w:bCs/>
          <w:i/>
          <w:color w:val="FF0000"/>
          <w:spacing w:val="20"/>
          <w:sz w:val="24"/>
          <w:szCs w:val="24"/>
          <w:highlight w:val="yellow"/>
        </w:rPr>
        <w:t>7</w:t>
      </w:r>
      <w:r w:rsidRPr="00DE32CA">
        <w:rPr>
          <w:b/>
          <w:bCs/>
          <w:i/>
          <w:color w:val="FF0000"/>
          <w:spacing w:val="20"/>
          <w:sz w:val="24"/>
          <w:szCs w:val="24"/>
          <w:highlight w:val="yellow"/>
        </w:rPr>
        <w:t xml:space="preserve"> r. godz. </w:t>
      </w:r>
      <w:r w:rsidR="00F6540F">
        <w:rPr>
          <w:b/>
          <w:bCs/>
          <w:i/>
          <w:color w:val="FF0000"/>
          <w:spacing w:val="20"/>
          <w:sz w:val="24"/>
          <w:szCs w:val="24"/>
          <w:highlight w:val="yellow"/>
        </w:rPr>
        <w:t>1</w:t>
      </w:r>
      <w:r w:rsidR="00B345F9">
        <w:rPr>
          <w:b/>
          <w:bCs/>
          <w:i/>
          <w:color w:val="FF0000"/>
          <w:spacing w:val="20"/>
          <w:sz w:val="24"/>
          <w:szCs w:val="24"/>
          <w:highlight w:val="yellow"/>
        </w:rPr>
        <w:t>0</w:t>
      </w:r>
      <w:r w:rsidRPr="00DE32CA">
        <w:rPr>
          <w:b/>
          <w:bCs/>
          <w:i/>
          <w:color w:val="FF0000"/>
          <w:spacing w:val="20"/>
          <w:sz w:val="24"/>
          <w:szCs w:val="24"/>
          <w:highlight w:val="yellow"/>
        </w:rPr>
        <w:t>:</w:t>
      </w:r>
      <w:r w:rsidR="00B345F9">
        <w:rPr>
          <w:b/>
          <w:bCs/>
          <w:i/>
          <w:color w:val="FF0000"/>
          <w:spacing w:val="20"/>
          <w:sz w:val="24"/>
          <w:szCs w:val="24"/>
          <w:highlight w:val="yellow"/>
        </w:rPr>
        <w:t>00</w:t>
      </w:r>
      <w:r w:rsidRPr="00DE32CA">
        <w:rPr>
          <w:b/>
          <w:bCs/>
          <w:i/>
          <w:color w:val="FF0000"/>
          <w:spacing w:val="20"/>
          <w:sz w:val="24"/>
          <w:szCs w:val="24"/>
          <w:highlight w:val="yellow"/>
        </w:rPr>
        <w:t>.</w:t>
      </w:r>
    </w:p>
    <w:p w:rsidR="00DA1098" w:rsidRPr="00283905" w:rsidRDefault="00DA1098" w:rsidP="00DA1098">
      <w:pPr>
        <w:spacing w:before="120"/>
        <w:ind w:left="851" w:hanging="567"/>
        <w:jc w:val="both"/>
        <w:rPr>
          <w:spacing w:val="-2"/>
          <w:sz w:val="24"/>
          <w:szCs w:val="24"/>
        </w:rPr>
      </w:pPr>
      <w:r w:rsidRPr="00283905">
        <w:rPr>
          <w:spacing w:val="-10"/>
          <w:sz w:val="24"/>
          <w:szCs w:val="24"/>
        </w:rPr>
        <w:t>16.1</w:t>
      </w:r>
      <w:r w:rsidR="00790BC3">
        <w:rPr>
          <w:spacing w:val="-10"/>
          <w:sz w:val="24"/>
          <w:szCs w:val="24"/>
        </w:rPr>
        <w:t>9</w:t>
      </w:r>
      <w:r w:rsidRPr="00283905">
        <w:rPr>
          <w:spacing w:val="-10"/>
          <w:sz w:val="24"/>
          <w:szCs w:val="24"/>
        </w:rPr>
        <w:t>.</w:t>
      </w:r>
      <w:r w:rsidRPr="00283905">
        <w:rPr>
          <w:sz w:val="24"/>
          <w:szCs w:val="24"/>
        </w:rPr>
        <w:tab/>
        <w:t>Przed upływem terminu do składania ofert wykonawca może zmienić lub wycofać ofertę.</w:t>
      </w:r>
    </w:p>
    <w:p w:rsidR="00DA1098" w:rsidRDefault="00DA1098" w:rsidP="00DA1098">
      <w:pPr>
        <w:tabs>
          <w:tab w:val="left" w:pos="-4536"/>
        </w:tabs>
        <w:ind w:left="851"/>
        <w:jc w:val="both"/>
        <w:rPr>
          <w:b/>
          <w:bCs/>
          <w:sz w:val="24"/>
          <w:szCs w:val="24"/>
        </w:rPr>
      </w:pPr>
      <w:r w:rsidRPr="00283905">
        <w:rPr>
          <w:sz w:val="24"/>
          <w:szCs w:val="24"/>
        </w:rPr>
        <w:lastRenderedPageBreak/>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935C8C">
      <w:pPr>
        <w:pStyle w:val="Subhead2"/>
        <w:tabs>
          <w:tab w:val="left" w:pos="284"/>
        </w:tabs>
        <w:spacing w:before="240" w:after="120"/>
        <w:ind w:left="283" w:hanging="425"/>
        <w:jc w:val="both"/>
      </w:pPr>
      <w:r w:rsidRPr="00283905">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520FD1" w:rsidRDefault="00DA1098" w:rsidP="00DA1098">
      <w:pPr>
        <w:tabs>
          <w:tab w:val="left" w:pos="851"/>
        </w:tabs>
        <w:ind w:left="851" w:hanging="567"/>
        <w:jc w:val="both"/>
        <w:rPr>
          <w:sz w:val="24"/>
        </w:rPr>
      </w:pPr>
      <w:r w:rsidRPr="00520FD1">
        <w:rPr>
          <w:sz w:val="24"/>
        </w:rPr>
        <w:t>17.2.</w:t>
      </w:r>
      <w:r w:rsidRPr="00520FD1">
        <w:rPr>
          <w:sz w:val="24"/>
        </w:rPr>
        <w:tab/>
        <w:t>Termin składania ofert upływa w dniu</w:t>
      </w:r>
      <w:r w:rsidRPr="00520FD1">
        <w:rPr>
          <w:b/>
          <w:sz w:val="24"/>
        </w:rPr>
        <w:t xml:space="preserve"> </w:t>
      </w:r>
      <w:r w:rsidR="006B2A41">
        <w:rPr>
          <w:b/>
          <w:bCs/>
          <w:i/>
          <w:color w:val="FF0000"/>
          <w:spacing w:val="20"/>
          <w:sz w:val="24"/>
          <w:szCs w:val="24"/>
          <w:highlight w:val="yellow"/>
        </w:rPr>
        <w:t>07.08.</w:t>
      </w:r>
      <w:r w:rsidR="00283905" w:rsidRPr="00DE32CA">
        <w:rPr>
          <w:b/>
          <w:bCs/>
          <w:i/>
          <w:color w:val="FF0000"/>
          <w:spacing w:val="20"/>
          <w:sz w:val="24"/>
          <w:szCs w:val="24"/>
          <w:highlight w:val="yellow"/>
        </w:rPr>
        <w:t>201</w:t>
      </w:r>
      <w:r w:rsidR="007123AE">
        <w:rPr>
          <w:b/>
          <w:bCs/>
          <w:i/>
          <w:color w:val="FF0000"/>
          <w:spacing w:val="20"/>
          <w:sz w:val="24"/>
          <w:szCs w:val="24"/>
          <w:highlight w:val="yellow"/>
        </w:rPr>
        <w:t>7</w:t>
      </w:r>
      <w:r w:rsidR="00283905" w:rsidRPr="00DE32CA">
        <w:rPr>
          <w:b/>
          <w:bCs/>
          <w:i/>
          <w:color w:val="FF0000"/>
          <w:spacing w:val="20"/>
          <w:sz w:val="24"/>
          <w:szCs w:val="24"/>
          <w:highlight w:val="yellow"/>
        </w:rPr>
        <w:t xml:space="preserve"> r. godz. </w:t>
      </w:r>
      <w:r w:rsidR="00EF26EE">
        <w:rPr>
          <w:b/>
          <w:bCs/>
          <w:i/>
          <w:color w:val="FF0000"/>
          <w:spacing w:val="20"/>
          <w:sz w:val="24"/>
          <w:szCs w:val="24"/>
          <w:highlight w:val="yellow"/>
        </w:rPr>
        <w:t>1</w:t>
      </w:r>
      <w:r w:rsidR="00B345F9">
        <w:rPr>
          <w:b/>
          <w:bCs/>
          <w:i/>
          <w:color w:val="FF0000"/>
          <w:spacing w:val="20"/>
          <w:sz w:val="24"/>
          <w:szCs w:val="24"/>
          <w:highlight w:val="yellow"/>
        </w:rPr>
        <w:t>0</w:t>
      </w:r>
      <w:r w:rsidR="00283905" w:rsidRPr="00DE32CA">
        <w:rPr>
          <w:b/>
          <w:bCs/>
          <w:i/>
          <w:color w:val="FF0000"/>
          <w:spacing w:val="20"/>
          <w:sz w:val="24"/>
          <w:szCs w:val="24"/>
          <w:highlight w:val="yellow"/>
        </w:rPr>
        <w:t>:</w:t>
      </w:r>
      <w:r w:rsidR="00B345F9">
        <w:rPr>
          <w:b/>
          <w:bCs/>
          <w:i/>
          <w:color w:val="FF0000"/>
          <w:spacing w:val="20"/>
          <w:sz w:val="24"/>
          <w:szCs w:val="24"/>
          <w:highlight w:val="yellow"/>
        </w:rPr>
        <w:t>0</w:t>
      </w:r>
      <w:r w:rsidR="00EF26EE">
        <w:rPr>
          <w:b/>
          <w:bCs/>
          <w:i/>
          <w:color w:val="FF0000"/>
          <w:spacing w:val="20"/>
          <w:sz w:val="24"/>
          <w:szCs w:val="24"/>
          <w:highlight w:val="yellow"/>
        </w:rPr>
        <w:t>0</w:t>
      </w:r>
      <w:r w:rsidR="00283905" w:rsidRPr="00DE32CA">
        <w:rPr>
          <w:b/>
          <w:bCs/>
          <w:i/>
          <w:color w:val="FF0000"/>
          <w:spacing w:val="20"/>
          <w:sz w:val="24"/>
          <w:szCs w:val="24"/>
          <w:highlight w:val="yellow"/>
        </w:rPr>
        <w:t>.</w:t>
      </w:r>
    </w:p>
    <w:p w:rsidR="00DA1098" w:rsidRPr="00520FD1" w:rsidRDefault="00DA1098"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rsidR="00DA1098" w:rsidRPr="00520FD1" w:rsidRDefault="00DA1098"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rsidR="00DA1098" w:rsidRPr="00520FD1" w:rsidRDefault="00DA1098" w:rsidP="00DA1098">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rsidR="00DA1098" w:rsidRPr="00520FD1" w:rsidRDefault="00DA1098" w:rsidP="00DA1098">
      <w:pPr>
        <w:tabs>
          <w:tab w:val="left" w:pos="851"/>
        </w:tabs>
        <w:ind w:left="851" w:hanging="567"/>
        <w:jc w:val="both"/>
        <w:rPr>
          <w:sz w:val="24"/>
        </w:rPr>
      </w:pPr>
      <w:r w:rsidRPr="00520FD1">
        <w:rPr>
          <w:sz w:val="24"/>
        </w:rPr>
        <w:t>17.6.</w:t>
      </w:r>
      <w:r w:rsidRPr="00520FD1">
        <w:rPr>
          <w:sz w:val="24"/>
        </w:rPr>
        <w:tab/>
        <w:t xml:space="preserve">Termin otwarcia ofert: w dniu </w:t>
      </w:r>
      <w:r w:rsidR="006B2A41">
        <w:rPr>
          <w:b/>
          <w:bCs/>
          <w:i/>
          <w:color w:val="FF0000"/>
          <w:spacing w:val="20"/>
          <w:sz w:val="24"/>
          <w:szCs w:val="24"/>
          <w:highlight w:val="yellow"/>
        </w:rPr>
        <w:t>07.08.</w:t>
      </w:r>
      <w:r w:rsidR="00283905" w:rsidRPr="00DE32CA">
        <w:rPr>
          <w:b/>
          <w:bCs/>
          <w:i/>
          <w:color w:val="FF0000"/>
          <w:spacing w:val="20"/>
          <w:sz w:val="24"/>
          <w:szCs w:val="24"/>
          <w:highlight w:val="yellow"/>
        </w:rPr>
        <w:t>201</w:t>
      </w:r>
      <w:r w:rsidR="007123AE">
        <w:rPr>
          <w:b/>
          <w:bCs/>
          <w:i/>
          <w:color w:val="FF0000"/>
          <w:spacing w:val="20"/>
          <w:sz w:val="24"/>
          <w:szCs w:val="24"/>
          <w:highlight w:val="yellow"/>
        </w:rPr>
        <w:t>7</w:t>
      </w:r>
      <w:r w:rsidR="00B345F9">
        <w:rPr>
          <w:b/>
          <w:bCs/>
          <w:i/>
          <w:color w:val="FF0000"/>
          <w:spacing w:val="20"/>
          <w:sz w:val="24"/>
          <w:szCs w:val="24"/>
          <w:highlight w:val="yellow"/>
        </w:rPr>
        <w:t xml:space="preserve"> r. godz. 10</w:t>
      </w:r>
      <w:r w:rsidR="00283905" w:rsidRPr="00DE32CA">
        <w:rPr>
          <w:b/>
          <w:bCs/>
          <w:i/>
          <w:color w:val="FF0000"/>
          <w:spacing w:val="20"/>
          <w:sz w:val="24"/>
          <w:szCs w:val="24"/>
          <w:highlight w:val="yellow"/>
        </w:rPr>
        <w:t>:</w:t>
      </w:r>
      <w:r w:rsidR="00B345F9">
        <w:rPr>
          <w:b/>
          <w:bCs/>
          <w:i/>
          <w:color w:val="FF0000"/>
          <w:spacing w:val="20"/>
          <w:sz w:val="24"/>
          <w:szCs w:val="24"/>
          <w:highlight w:val="yellow"/>
        </w:rPr>
        <w:t>30</w:t>
      </w:r>
      <w:r w:rsidR="00283905" w:rsidRPr="00DE32CA">
        <w:rPr>
          <w:b/>
          <w:bCs/>
          <w:i/>
          <w:color w:val="FF0000"/>
          <w:spacing w:val="20"/>
          <w:sz w:val="24"/>
          <w:szCs w:val="24"/>
          <w:highlight w:val="yellow"/>
        </w:rPr>
        <w:t>.</w:t>
      </w:r>
    </w:p>
    <w:p w:rsidR="00DA1098"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FA25CE">
        <w:rPr>
          <w:sz w:val="24"/>
        </w:rPr>
        <w:br/>
      </w:r>
      <w:r w:rsidRPr="00283905">
        <w:rPr>
          <w:sz w:val="24"/>
        </w:rPr>
        <w:t>w pkt.1 SIWZ.</w:t>
      </w:r>
    </w:p>
    <w:p w:rsidR="00090C6C" w:rsidRPr="00283905" w:rsidRDefault="00090C6C" w:rsidP="00DA1098">
      <w:pPr>
        <w:tabs>
          <w:tab w:val="left" w:pos="851"/>
        </w:tabs>
        <w:ind w:left="851" w:hanging="567"/>
        <w:jc w:val="both"/>
        <w:rPr>
          <w:sz w:val="24"/>
        </w:rPr>
      </w:pPr>
    </w:p>
    <w:p w:rsidR="00296C34" w:rsidRPr="0029043D" w:rsidRDefault="00296C34" w:rsidP="00FA25CE">
      <w:pPr>
        <w:pStyle w:val="Subhead2"/>
        <w:tabs>
          <w:tab w:val="left" w:pos="284"/>
        </w:tabs>
        <w:spacing w:before="240" w:after="120"/>
        <w:ind w:left="283" w:hanging="425"/>
        <w:jc w:val="both"/>
      </w:pPr>
      <w:r w:rsidRPr="0029043D">
        <w:t>18.</w:t>
      </w:r>
      <w:r w:rsidRPr="0029043D">
        <w:tab/>
        <w:t>Opis sposobu obliczenia ceny</w:t>
      </w:r>
    </w:p>
    <w:p w:rsidR="00296C34" w:rsidRPr="00713A94" w:rsidRDefault="00296C34" w:rsidP="00296C34">
      <w:pPr>
        <w:ind w:left="851" w:hanging="567"/>
        <w:jc w:val="both"/>
        <w:rPr>
          <w:sz w:val="24"/>
        </w:rPr>
      </w:pPr>
      <w:r w:rsidRPr="0029043D">
        <w:rPr>
          <w:sz w:val="24"/>
        </w:rPr>
        <w:t>18.1.</w:t>
      </w:r>
      <w:r w:rsidRPr="0029043D">
        <w:rPr>
          <w:sz w:val="24"/>
        </w:rPr>
        <w:tab/>
        <w:t xml:space="preserve">Cena </w:t>
      </w:r>
      <w:r w:rsidR="003E16A2" w:rsidRPr="0029043D">
        <w:rPr>
          <w:sz w:val="24"/>
        </w:rPr>
        <w:t>o</w:t>
      </w:r>
      <w:r w:rsidRPr="0029043D">
        <w:rPr>
          <w:sz w:val="24"/>
        </w:rPr>
        <w:t>ferty zostanie podana przez wykonawcę</w:t>
      </w:r>
      <w:r w:rsidRPr="0029043D">
        <w:rPr>
          <w:spacing w:val="-4"/>
          <w:sz w:val="24"/>
        </w:rPr>
        <w:t xml:space="preserve"> w formularzu </w:t>
      </w:r>
      <w:r w:rsidR="003E16A2" w:rsidRPr="0029043D">
        <w:rPr>
          <w:spacing w:val="-4"/>
          <w:sz w:val="24"/>
        </w:rPr>
        <w:t>ofertowym</w:t>
      </w:r>
      <w:r w:rsidRPr="0029043D">
        <w:rPr>
          <w:sz w:val="24"/>
        </w:rPr>
        <w:t xml:space="preserve">. </w:t>
      </w:r>
      <w:r w:rsidRPr="0029043D">
        <w:rPr>
          <w:sz w:val="24"/>
          <w:szCs w:val="24"/>
        </w:rPr>
        <w:t xml:space="preserve">Cena </w:t>
      </w:r>
      <w:r w:rsidR="003E16A2" w:rsidRPr="0029043D">
        <w:rPr>
          <w:sz w:val="24"/>
          <w:szCs w:val="24"/>
        </w:rPr>
        <w:t>o</w:t>
      </w:r>
      <w:r w:rsidRPr="0029043D">
        <w:rPr>
          <w:sz w:val="24"/>
          <w:szCs w:val="24"/>
        </w:rPr>
        <w:t>ferty jest ceną brutto, czyli zawiera podatek VAT (nie dotyczy wykonawców zagranicznych, którzy nie są płatnikami podatku VAT w Polsce) oraz inne podatki i daniny</w:t>
      </w:r>
      <w:r w:rsidRPr="0029043D">
        <w:rPr>
          <w:sz w:val="24"/>
        </w:rPr>
        <w:t xml:space="preserve"> publiczne, </w:t>
      </w:r>
      <w:r w:rsidRPr="0029043D">
        <w:rPr>
          <w:b/>
          <w:sz w:val="24"/>
        </w:rPr>
        <w:t xml:space="preserve">wyrażoną </w:t>
      </w:r>
      <w:r w:rsidRPr="0029043D">
        <w:rPr>
          <w:b/>
          <w:sz w:val="24"/>
        </w:rPr>
        <w:br/>
        <w:t>w PLN</w:t>
      </w:r>
      <w:r w:rsidRPr="0029043D">
        <w:rPr>
          <w:sz w:val="24"/>
        </w:rPr>
        <w:t xml:space="preserve"> (nowych złotych polskich) </w:t>
      </w:r>
      <w:r w:rsidRPr="0029043D">
        <w:rPr>
          <w:b/>
          <w:sz w:val="24"/>
        </w:rPr>
        <w:t>z dokładnością do dwóch miejsc po przecinku</w:t>
      </w:r>
      <w:r w:rsidRPr="0029043D">
        <w:rPr>
          <w:sz w:val="24"/>
        </w:rPr>
        <w:t>.</w:t>
      </w:r>
    </w:p>
    <w:p w:rsidR="00296C34" w:rsidRPr="00713A94" w:rsidRDefault="00296C34" w:rsidP="00296C34">
      <w:pPr>
        <w:spacing w:before="60"/>
        <w:ind w:left="851" w:hanging="567"/>
        <w:jc w:val="both"/>
        <w:rPr>
          <w:sz w:val="24"/>
          <w:szCs w:val="24"/>
        </w:rPr>
      </w:pPr>
      <w:r w:rsidRPr="00713A94">
        <w:rPr>
          <w:sz w:val="24"/>
          <w:szCs w:val="24"/>
        </w:rPr>
        <w:t>18.2.</w:t>
      </w:r>
      <w:r w:rsidRPr="00713A94">
        <w:rPr>
          <w:sz w:val="24"/>
          <w:szCs w:val="24"/>
        </w:rPr>
        <w:tab/>
        <w:t xml:space="preserve">Jeżeli zostanie złożona oferta, której wybór prowadziłby do powstania u Zamawiającego obowiązku podatkowego zgodnie z przepisami o podatku od towarów i usług, </w:t>
      </w:r>
      <w:r w:rsidRPr="00713A94">
        <w:rPr>
          <w:sz w:val="24"/>
        </w:rPr>
        <w:t>[</w:t>
      </w:r>
      <w:r w:rsidRPr="00713A94">
        <w:rPr>
          <w:i/>
          <w:sz w:val="24"/>
        </w:rPr>
        <w:t>tzn. kiedy zgodnie z przepisami ustawy o podatku od towarów i usług to Zamawiający (nabywca) będzie zobowiązany do rozliczenia (odprowadzenia) podatku VAT</w:t>
      </w:r>
      <w:r w:rsidRPr="00713A94">
        <w:rPr>
          <w:sz w:val="24"/>
        </w:rPr>
        <w:t xml:space="preserve">], </w:t>
      </w:r>
      <w:r w:rsidRPr="00713A94">
        <w:rPr>
          <w:sz w:val="24"/>
          <w:szCs w:val="24"/>
        </w:rPr>
        <w:t>Zamawiający w celu oceny takiej oferty dolicza do przedstawionej w niej ceny podatek od towarów i usług, który miałby obowiązek rozliczyć zgodnie z tymi przepisami.</w:t>
      </w:r>
    </w:p>
    <w:p w:rsidR="00296C34" w:rsidRPr="00713A94" w:rsidRDefault="00296C34" w:rsidP="00296C34">
      <w:pPr>
        <w:spacing w:before="60"/>
        <w:ind w:left="851"/>
        <w:jc w:val="both"/>
        <w:rPr>
          <w:b/>
          <w:sz w:val="24"/>
          <w:szCs w:val="24"/>
        </w:rPr>
      </w:pPr>
      <w:r w:rsidRPr="00713A94">
        <w:rPr>
          <w:b/>
          <w:sz w:val="24"/>
          <w:szCs w:val="24"/>
        </w:rPr>
        <w:t xml:space="preserve">Zgodnie z art. 91 ust. 3a UPZP, Wykonawca, składając Ofertę, </w:t>
      </w:r>
      <w:r w:rsidRPr="00713A94">
        <w:rPr>
          <w:b/>
          <w:spacing w:val="-4"/>
          <w:sz w:val="24"/>
          <w:szCs w:val="24"/>
        </w:rPr>
        <w:t xml:space="preserve">zobowiązany jest </w:t>
      </w:r>
      <w:r w:rsidRPr="00713A94">
        <w:rPr>
          <w:b/>
          <w:spacing w:val="-4"/>
          <w:sz w:val="24"/>
          <w:szCs w:val="24"/>
        </w:rPr>
        <w:br/>
      </w:r>
      <w:r w:rsidRPr="00713A94">
        <w:rPr>
          <w:b/>
          <w:sz w:val="24"/>
          <w:szCs w:val="24"/>
        </w:rPr>
        <w:t>poinformować Zamawiającego w formularzu Oferty, czy wybór oferty będzie prowadzić do powstania u Zamawiającego obowiązku podatkowego.</w:t>
      </w:r>
    </w:p>
    <w:p w:rsidR="00296C34" w:rsidRPr="00713A94" w:rsidRDefault="00296C34" w:rsidP="00296C34">
      <w:pPr>
        <w:ind w:left="851"/>
        <w:jc w:val="both"/>
        <w:rPr>
          <w:sz w:val="24"/>
          <w:szCs w:val="24"/>
        </w:rPr>
      </w:pPr>
      <w:r w:rsidRPr="00713A94">
        <w:rPr>
          <w:sz w:val="24"/>
          <w:szCs w:val="24"/>
        </w:rPr>
        <w:t>W przypadku, gdy wybór oferty Wykonawcy będzie p</w:t>
      </w:r>
      <w:r w:rsidR="00B345F9">
        <w:rPr>
          <w:sz w:val="24"/>
          <w:szCs w:val="24"/>
        </w:rPr>
        <w:t>rowadził do powstania u Zamawia</w:t>
      </w:r>
      <w:r w:rsidRPr="00713A94">
        <w:rPr>
          <w:sz w:val="24"/>
          <w:szCs w:val="24"/>
        </w:rPr>
        <w:t xml:space="preserve">jącego obowiązku podatkowego, Wykonawca zobowiązany jest wskazać nazwę (rodzaj) towaru lub usługi, których dostawa lub świadczenie będzie prowadzić do jego powstania, </w:t>
      </w:r>
      <w:r w:rsidRPr="00713A94">
        <w:rPr>
          <w:sz w:val="24"/>
          <w:szCs w:val="24"/>
        </w:rPr>
        <w:br/>
      </w:r>
      <w:r w:rsidRPr="00713A94">
        <w:rPr>
          <w:spacing w:val="-4"/>
          <w:sz w:val="24"/>
          <w:szCs w:val="24"/>
        </w:rPr>
        <w:t>a w przypadku towarów wymienionych w załączniku nr 11 do ustawy o podatku od towarów</w:t>
      </w:r>
      <w:r w:rsidRPr="00713A94">
        <w:rPr>
          <w:sz w:val="24"/>
          <w:szCs w:val="24"/>
        </w:rPr>
        <w:t xml:space="preserve"> </w:t>
      </w:r>
      <w:r w:rsidRPr="00713A94">
        <w:rPr>
          <w:sz w:val="24"/>
          <w:szCs w:val="24"/>
        </w:rPr>
        <w:br/>
        <w:t>i usług również jego symbol PKWiU, oraz wskazać ich wartość bez kwoty podatku VAT.</w:t>
      </w:r>
    </w:p>
    <w:p w:rsidR="00296C34" w:rsidRPr="00713A94" w:rsidRDefault="00296C34" w:rsidP="00296C34">
      <w:pPr>
        <w:ind w:left="851"/>
        <w:jc w:val="both"/>
        <w:rPr>
          <w:sz w:val="24"/>
          <w:szCs w:val="24"/>
          <w:u w:val="single"/>
        </w:rPr>
      </w:pPr>
      <w:r w:rsidRPr="00713A94">
        <w:rPr>
          <w:sz w:val="24"/>
          <w:szCs w:val="24"/>
          <w:u w:val="single"/>
        </w:rPr>
        <w:t>Art. 91 ust. 3a UPZP, będzie miał zastosowanie w następujących przypadkach:</w:t>
      </w:r>
    </w:p>
    <w:p w:rsidR="00296C34" w:rsidRPr="00472C14" w:rsidRDefault="00296C34" w:rsidP="00564E71">
      <w:pPr>
        <w:numPr>
          <w:ilvl w:val="0"/>
          <w:numId w:val="9"/>
        </w:numPr>
        <w:tabs>
          <w:tab w:val="left" w:pos="1134"/>
        </w:tabs>
        <w:ind w:left="851" w:firstLine="0"/>
        <w:jc w:val="both"/>
        <w:rPr>
          <w:spacing w:val="-6"/>
          <w:sz w:val="24"/>
          <w:szCs w:val="24"/>
        </w:rPr>
      </w:pPr>
      <w:r w:rsidRPr="00472C14">
        <w:rPr>
          <w:spacing w:val="-6"/>
          <w:sz w:val="24"/>
          <w:szCs w:val="24"/>
        </w:rPr>
        <w:t xml:space="preserve">wewnątrzwspólnotowego nabycia towarów, </w:t>
      </w:r>
    </w:p>
    <w:p w:rsidR="00296C34" w:rsidRPr="00472C14" w:rsidRDefault="00296C34" w:rsidP="00564E71">
      <w:pPr>
        <w:numPr>
          <w:ilvl w:val="0"/>
          <w:numId w:val="9"/>
        </w:numPr>
        <w:tabs>
          <w:tab w:val="left" w:pos="1134"/>
        </w:tabs>
        <w:ind w:left="1134" w:hanging="283"/>
        <w:jc w:val="both"/>
        <w:rPr>
          <w:sz w:val="24"/>
          <w:szCs w:val="24"/>
        </w:rPr>
      </w:pPr>
      <w:r w:rsidRPr="00472C14">
        <w:rPr>
          <w:spacing w:val="-2"/>
          <w:sz w:val="24"/>
          <w:szCs w:val="24"/>
        </w:rPr>
        <w:t>wystąpienia mechanizmu odwróconego obciążenia– załącznik nr 11 do ustawy o podatku</w:t>
      </w:r>
      <w:r w:rsidRPr="00472C14">
        <w:rPr>
          <w:sz w:val="24"/>
          <w:szCs w:val="24"/>
        </w:rPr>
        <w:t xml:space="preserve"> od towarów i usług, </w:t>
      </w:r>
    </w:p>
    <w:p w:rsidR="00296C34" w:rsidRPr="00472C14" w:rsidRDefault="00296C34" w:rsidP="00564E71">
      <w:pPr>
        <w:numPr>
          <w:ilvl w:val="0"/>
          <w:numId w:val="9"/>
        </w:numPr>
        <w:tabs>
          <w:tab w:val="left" w:pos="1134"/>
        </w:tabs>
        <w:ind w:left="851" w:firstLine="0"/>
        <w:jc w:val="both"/>
        <w:rPr>
          <w:sz w:val="24"/>
          <w:szCs w:val="24"/>
        </w:rPr>
      </w:pPr>
      <w:r w:rsidRPr="00472C14">
        <w:rPr>
          <w:sz w:val="24"/>
          <w:szCs w:val="24"/>
        </w:rPr>
        <w:t>importu usług lub importu towarów.</w:t>
      </w:r>
    </w:p>
    <w:p w:rsidR="00296C34" w:rsidRPr="00472C14" w:rsidRDefault="00296C34" w:rsidP="00296C34">
      <w:pPr>
        <w:tabs>
          <w:tab w:val="left" w:pos="851"/>
        </w:tabs>
        <w:ind w:left="851" w:hanging="567"/>
        <w:jc w:val="both"/>
        <w:rPr>
          <w:sz w:val="24"/>
          <w:szCs w:val="24"/>
        </w:rPr>
      </w:pPr>
      <w:r w:rsidRPr="00472C14">
        <w:rPr>
          <w:sz w:val="24"/>
          <w:szCs w:val="24"/>
        </w:rPr>
        <w:t>18.3.</w:t>
      </w:r>
      <w:r w:rsidRPr="00472C14">
        <w:rPr>
          <w:sz w:val="24"/>
          <w:szCs w:val="24"/>
        </w:rPr>
        <w:tab/>
      </w:r>
      <w:r w:rsidR="009A62EC" w:rsidRPr="00472C14">
        <w:rPr>
          <w:sz w:val="24"/>
          <w:szCs w:val="24"/>
        </w:rPr>
        <w:t>Cena oferty</w:t>
      </w:r>
      <w:r w:rsidR="003E16A2" w:rsidRPr="00472C14">
        <w:rPr>
          <w:sz w:val="24"/>
          <w:szCs w:val="24"/>
        </w:rPr>
        <w:t xml:space="preserve"> zawarta w formularzu ofertowym oraz ceny jednostkowe (ryczałtowe) zawarte </w:t>
      </w:r>
      <w:r w:rsidR="003E16A2" w:rsidRPr="00472C14">
        <w:rPr>
          <w:spacing w:val="-4"/>
          <w:sz w:val="24"/>
          <w:szCs w:val="24"/>
        </w:rPr>
        <w:t xml:space="preserve">w </w:t>
      </w:r>
      <w:r w:rsidR="00DA1772" w:rsidRPr="00472C14">
        <w:rPr>
          <w:spacing w:val="-6"/>
          <w:sz w:val="24"/>
        </w:rPr>
        <w:t xml:space="preserve">wycenie </w:t>
      </w:r>
      <w:r w:rsidR="00F73318" w:rsidRPr="00472C14">
        <w:rPr>
          <w:spacing w:val="-6"/>
          <w:sz w:val="24"/>
        </w:rPr>
        <w:t>usługi</w:t>
      </w:r>
      <w:r w:rsidR="003E16A2" w:rsidRPr="00472C14">
        <w:rPr>
          <w:spacing w:val="-4"/>
          <w:sz w:val="24"/>
          <w:szCs w:val="24"/>
        </w:rPr>
        <w:t>,</w:t>
      </w:r>
      <w:r w:rsidR="009A62EC" w:rsidRPr="00472C14">
        <w:rPr>
          <w:sz w:val="24"/>
          <w:szCs w:val="24"/>
        </w:rPr>
        <w:t xml:space="preserve"> </w:t>
      </w:r>
      <w:r w:rsidRPr="00472C14">
        <w:rPr>
          <w:sz w:val="24"/>
          <w:szCs w:val="24"/>
        </w:rPr>
        <w:t>winn</w:t>
      </w:r>
      <w:r w:rsidR="00DA1772" w:rsidRPr="00472C14">
        <w:rPr>
          <w:sz w:val="24"/>
          <w:szCs w:val="24"/>
        </w:rPr>
        <w:t>y</w:t>
      </w:r>
      <w:r w:rsidRPr="00472C14">
        <w:rPr>
          <w:sz w:val="24"/>
          <w:szCs w:val="24"/>
        </w:rPr>
        <w:t xml:space="preserve"> uwzględniać wszelkie nakłady i koszty pozwalające osiągnąć cel oznaczony w </w:t>
      </w:r>
      <w:r w:rsidR="00DA1772" w:rsidRPr="00472C14">
        <w:rPr>
          <w:sz w:val="24"/>
          <w:szCs w:val="24"/>
        </w:rPr>
        <w:t>U</w:t>
      </w:r>
      <w:r w:rsidRPr="00472C14">
        <w:rPr>
          <w:sz w:val="24"/>
          <w:szCs w:val="24"/>
        </w:rPr>
        <w:t>mowie, której wzór stanowi integralną część SIWZ, a w szczególności:</w:t>
      </w:r>
    </w:p>
    <w:p w:rsidR="00DA1772" w:rsidRPr="00472C14" w:rsidRDefault="00DA1772" w:rsidP="00DA1772">
      <w:pPr>
        <w:ind w:left="1135" w:hanging="284"/>
        <w:jc w:val="both"/>
        <w:rPr>
          <w:spacing w:val="-2"/>
          <w:sz w:val="24"/>
          <w:szCs w:val="24"/>
        </w:rPr>
      </w:pPr>
      <w:r w:rsidRPr="00472C14">
        <w:rPr>
          <w:sz w:val="24"/>
          <w:szCs w:val="24"/>
        </w:rPr>
        <w:t>1)</w:t>
      </w:r>
      <w:r w:rsidRPr="00472C14">
        <w:rPr>
          <w:sz w:val="24"/>
          <w:szCs w:val="24"/>
        </w:rPr>
        <w:tab/>
      </w:r>
      <w:r w:rsidR="003522E6" w:rsidRPr="00472C14">
        <w:rPr>
          <w:spacing w:val="-2"/>
          <w:sz w:val="24"/>
          <w:szCs w:val="24"/>
        </w:rPr>
        <w:t>formę wynagrodzenia ryczałtowego niezmiennego do końca realizacji przedmiotu zamówienia, rozliczanego w sposób określony we wzorze Umowy,</w:t>
      </w:r>
      <w:r w:rsidR="008948A4">
        <w:rPr>
          <w:spacing w:val="-2"/>
          <w:sz w:val="24"/>
          <w:szCs w:val="24"/>
        </w:rPr>
        <w:t xml:space="preserve"> z uwzględnieniem prawa opcji,</w:t>
      </w:r>
      <w:r w:rsidRPr="00472C14">
        <w:rPr>
          <w:sz w:val="24"/>
          <w:szCs w:val="24"/>
        </w:rPr>
        <w:t xml:space="preserve"> </w:t>
      </w:r>
    </w:p>
    <w:p w:rsidR="00296C34" w:rsidRPr="00472C14" w:rsidRDefault="00472C14" w:rsidP="00296C34">
      <w:pPr>
        <w:ind w:left="1134" w:hanging="283"/>
        <w:jc w:val="both"/>
        <w:rPr>
          <w:spacing w:val="-2"/>
          <w:sz w:val="24"/>
          <w:szCs w:val="24"/>
        </w:rPr>
      </w:pPr>
      <w:r w:rsidRPr="00472C14">
        <w:rPr>
          <w:sz w:val="24"/>
          <w:szCs w:val="24"/>
        </w:rPr>
        <w:t>2</w:t>
      </w:r>
      <w:r w:rsidR="00296C34" w:rsidRPr="00472C14">
        <w:rPr>
          <w:sz w:val="24"/>
          <w:szCs w:val="24"/>
        </w:rPr>
        <w:t>)</w:t>
      </w:r>
      <w:r w:rsidR="00296C34" w:rsidRPr="00472C14">
        <w:rPr>
          <w:sz w:val="24"/>
          <w:szCs w:val="24"/>
        </w:rPr>
        <w:tab/>
      </w:r>
      <w:r w:rsidR="00296C34" w:rsidRPr="00472C14">
        <w:rPr>
          <w:spacing w:val="-2"/>
          <w:sz w:val="24"/>
          <w:szCs w:val="24"/>
        </w:rPr>
        <w:t xml:space="preserve">wzrost cen towarów i usług konsumpcyjnych do końca realizacji przedmiotu zamówienia, </w:t>
      </w:r>
    </w:p>
    <w:p w:rsidR="00FA25CE" w:rsidRPr="00472C14" w:rsidRDefault="00472C14" w:rsidP="00FA25CE">
      <w:pPr>
        <w:ind w:left="1134" w:hanging="283"/>
        <w:jc w:val="both"/>
        <w:rPr>
          <w:sz w:val="24"/>
          <w:szCs w:val="24"/>
        </w:rPr>
      </w:pPr>
      <w:r w:rsidRPr="00472C14">
        <w:rPr>
          <w:sz w:val="24"/>
          <w:szCs w:val="24"/>
        </w:rPr>
        <w:t>3</w:t>
      </w:r>
      <w:r w:rsidR="00FA25CE" w:rsidRPr="00472C14">
        <w:rPr>
          <w:sz w:val="24"/>
          <w:szCs w:val="24"/>
        </w:rPr>
        <w:t>)</w:t>
      </w:r>
      <w:r w:rsidR="00FA25CE" w:rsidRPr="00472C14">
        <w:rPr>
          <w:sz w:val="24"/>
          <w:szCs w:val="24"/>
        </w:rPr>
        <w:tab/>
      </w:r>
      <w:r w:rsidRPr="00472C14">
        <w:rPr>
          <w:spacing w:val="-4"/>
          <w:sz w:val="24"/>
          <w:szCs w:val="24"/>
        </w:rPr>
        <w:t xml:space="preserve"> koszty związane z uzyskaniem i wniesieniem zabezpieczenia należytego wykonania umowy oraz dokonania stosownych ubezpieczeń,</w:t>
      </w:r>
    </w:p>
    <w:p w:rsidR="00296C34" w:rsidRPr="00472C14" w:rsidRDefault="00472C14" w:rsidP="00296C34">
      <w:pPr>
        <w:ind w:left="1134" w:hanging="283"/>
        <w:jc w:val="both"/>
        <w:rPr>
          <w:sz w:val="24"/>
          <w:szCs w:val="24"/>
        </w:rPr>
      </w:pPr>
      <w:r w:rsidRPr="00472C14">
        <w:rPr>
          <w:sz w:val="24"/>
          <w:szCs w:val="24"/>
        </w:rPr>
        <w:lastRenderedPageBreak/>
        <w:t>4</w:t>
      </w:r>
      <w:r w:rsidR="00FA25CE" w:rsidRPr="00472C14">
        <w:rPr>
          <w:sz w:val="24"/>
          <w:szCs w:val="24"/>
        </w:rPr>
        <w:t>)</w:t>
      </w:r>
      <w:r w:rsidR="00FA25CE" w:rsidRPr="00472C14">
        <w:rPr>
          <w:sz w:val="24"/>
          <w:szCs w:val="24"/>
        </w:rPr>
        <w:tab/>
      </w:r>
      <w:r w:rsidR="00296C34" w:rsidRPr="00472C14">
        <w:rPr>
          <w:sz w:val="24"/>
          <w:szCs w:val="24"/>
        </w:rPr>
        <w:t>koszty związane z uzyskaniem i wniesieniem zabezpieczenia należytego wykonania umowy oraz dokonania stosownych ubezpieczeń</w:t>
      </w:r>
      <w:r w:rsidRPr="00472C14">
        <w:rPr>
          <w:sz w:val="24"/>
          <w:szCs w:val="24"/>
        </w:rPr>
        <w:t>,</w:t>
      </w:r>
    </w:p>
    <w:p w:rsidR="00472C14" w:rsidRPr="00472C14" w:rsidRDefault="00472C14" w:rsidP="00296C34">
      <w:pPr>
        <w:ind w:left="1134" w:hanging="283"/>
        <w:jc w:val="both"/>
        <w:rPr>
          <w:sz w:val="24"/>
          <w:szCs w:val="24"/>
        </w:rPr>
      </w:pPr>
      <w:r w:rsidRPr="00472C14">
        <w:rPr>
          <w:sz w:val="24"/>
          <w:szCs w:val="24"/>
        </w:rPr>
        <w:t>5) odpowiedzialność wykonawcy z tytułu udzielonej rękojm i za wady fizyczne i rozszerzone o odpowiedzialność wykonawcy z tytułu udzielonej gwarancji jakości.</w:t>
      </w:r>
    </w:p>
    <w:p w:rsidR="00472C14" w:rsidRPr="00FF53AF" w:rsidRDefault="00296C34" w:rsidP="00472C14">
      <w:pPr>
        <w:tabs>
          <w:tab w:val="num" w:pos="1043"/>
        </w:tabs>
        <w:spacing w:before="120"/>
        <w:ind w:left="908" w:hanging="624"/>
        <w:jc w:val="both"/>
        <w:rPr>
          <w:sz w:val="24"/>
          <w:szCs w:val="24"/>
        </w:rPr>
      </w:pPr>
      <w:r w:rsidRPr="00472C14">
        <w:rPr>
          <w:sz w:val="24"/>
          <w:szCs w:val="24"/>
        </w:rPr>
        <w:t>18.</w:t>
      </w:r>
      <w:r w:rsidR="00472C14" w:rsidRPr="00472C14">
        <w:rPr>
          <w:sz w:val="24"/>
          <w:szCs w:val="24"/>
        </w:rPr>
        <w:t>4. W celu prawidłowego wyliczenia ceny oferty, Zamawiający zaleca wykonawcy</w:t>
      </w:r>
      <w:r w:rsidR="00472C14">
        <w:rPr>
          <w:sz w:val="24"/>
          <w:szCs w:val="24"/>
        </w:rPr>
        <w:t xml:space="preserve"> zapoznać się z </w:t>
      </w:r>
      <w:r w:rsidR="00472C14" w:rsidRPr="00494213">
        <w:rPr>
          <w:sz w:val="24"/>
          <w:szCs w:val="24"/>
        </w:rPr>
        <w:t>przedmiotem zamówienia opisanym w SIWZ z załącznikami oraz uzyskać wszystkie niezbędne informacje pot</w:t>
      </w:r>
      <w:r w:rsidR="00472C14">
        <w:rPr>
          <w:sz w:val="24"/>
          <w:szCs w:val="24"/>
        </w:rPr>
        <w:t>rzebne dla sporządzenia oferty.</w:t>
      </w:r>
      <w:r w:rsidR="00472C14" w:rsidRPr="008527B3">
        <w:rPr>
          <w:sz w:val="24"/>
        </w:rPr>
        <w:t xml:space="preserve"> </w:t>
      </w:r>
    </w:p>
    <w:p w:rsidR="00472C14" w:rsidRDefault="00472C14" w:rsidP="00472C14">
      <w:pPr>
        <w:tabs>
          <w:tab w:val="left" w:pos="851"/>
        </w:tabs>
        <w:spacing w:before="120"/>
        <w:ind w:left="851" w:hanging="567"/>
        <w:jc w:val="both"/>
        <w:rPr>
          <w:sz w:val="24"/>
        </w:rPr>
      </w:pPr>
      <w:r w:rsidRPr="00763072">
        <w:rPr>
          <w:sz w:val="24"/>
        </w:rPr>
        <w:t>18.</w:t>
      </w:r>
      <w:r>
        <w:rPr>
          <w:sz w:val="24"/>
        </w:rPr>
        <w:t>5</w:t>
      </w:r>
      <w:r w:rsidRPr="00763072">
        <w:rPr>
          <w:sz w:val="24"/>
        </w:rPr>
        <w:t>.</w:t>
      </w:r>
      <w:r w:rsidRPr="00763072">
        <w:rPr>
          <w:sz w:val="24"/>
        </w:rPr>
        <w:tab/>
        <w:t>Zakłada się, że wykonawca w cenie oferty uwzględnił, wszystkie dane udostępnione przez Zamawiającego oraz warunki lokalne rozpoznane we własnym zakresie.</w:t>
      </w:r>
    </w:p>
    <w:p w:rsidR="00283905" w:rsidRPr="00283905" w:rsidRDefault="00283905" w:rsidP="001C5B65">
      <w:pPr>
        <w:pStyle w:val="Subhead2"/>
        <w:tabs>
          <w:tab w:val="left" w:pos="284"/>
        </w:tabs>
        <w:spacing w:before="360" w:after="240"/>
        <w:ind w:left="283" w:hanging="425"/>
        <w:jc w:val="both"/>
      </w:pPr>
      <w:r w:rsidRPr="00283905">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Pr="00283905" w:rsidRDefault="00283905"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283905" w:rsidRPr="001C5B65" w:rsidRDefault="00283905" w:rsidP="001C5B65">
      <w:pPr>
        <w:pStyle w:val="Subhead2"/>
        <w:tabs>
          <w:tab w:val="left" w:pos="284"/>
        </w:tabs>
        <w:spacing w:before="360" w:after="240"/>
        <w:ind w:left="283" w:hanging="425"/>
        <w:jc w:val="both"/>
      </w:pPr>
      <w:r w:rsidRPr="001C5B65">
        <w:t>20.</w:t>
      </w:r>
      <w:r w:rsidRPr="001C5B65">
        <w:tab/>
      </w:r>
      <w:r w:rsidRPr="001C5B65">
        <w:rPr>
          <w:szCs w:val="24"/>
        </w:rPr>
        <w:t xml:space="preserve">Opis kryteriów, którymi Zamawiający będzie się kierował przy wyborze oferty, wraz </w:t>
      </w:r>
      <w:r w:rsidRPr="001C5B65">
        <w:rPr>
          <w:szCs w:val="24"/>
        </w:rPr>
        <w:br/>
        <w:t>z podaniem</w:t>
      </w:r>
      <w:r w:rsidRPr="001C5B65">
        <w:t xml:space="preserve"> znaczenia tych kryteriów i sposobu oceny ofert</w:t>
      </w:r>
    </w:p>
    <w:p w:rsidR="00283905" w:rsidRPr="0029043D" w:rsidRDefault="00283905" w:rsidP="0080664D">
      <w:pPr>
        <w:tabs>
          <w:tab w:val="left" w:pos="993"/>
        </w:tabs>
        <w:spacing w:before="60" w:after="120"/>
        <w:ind w:left="993" w:hanging="709"/>
        <w:jc w:val="both"/>
        <w:rPr>
          <w:bCs/>
          <w:sz w:val="24"/>
          <w:szCs w:val="24"/>
        </w:rPr>
      </w:pPr>
      <w:r w:rsidRPr="0029043D">
        <w:rPr>
          <w:bCs/>
          <w:sz w:val="24"/>
          <w:szCs w:val="24"/>
        </w:rPr>
        <w:t>20.1.</w:t>
      </w:r>
      <w:r w:rsidRPr="0029043D">
        <w:rPr>
          <w:bCs/>
          <w:sz w:val="24"/>
          <w:szCs w:val="24"/>
        </w:rPr>
        <w:tab/>
        <w:t xml:space="preserve">Kryteria oceny ofert i ich znaczenie: </w:t>
      </w:r>
    </w:p>
    <w:p w:rsidR="00AA5994" w:rsidRPr="0029043D" w:rsidRDefault="00AA5994" w:rsidP="00AA5994">
      <w:pPr>
        <w:tabs>
          <w:tab w:val="left" w:pos="993"/>
        </w:tabs>
        <w:spacing w:after="20"/>
        <w:ind w:left="993"/>
        <w:jc w:val="both"/>
        <w:rPr>
          <w:bCs/>
          <w:sz w:val="24"/>
          <w:szCs w:val="24"/>
        </w:rPr>
      </w:pPr>
      <w:r w:rsidRPr="0029043D">
        <w:rPr>
          <w:bCs/>
          <w:spacing w:val="-2"/>
          <w:sz w:val="24"/>
          <w:szCs w:val="24"/>
        </w:rPr>
        <w:t>Przy wyborze najkorzystniejszej oferty Zamawiający stosować będzie następujące kryteria</w:t>
      </w:r>
      <w:r w:rsidRPr="0029043D">
        <w:rPr>
          <w:bCs/>
          <w:sz w:val="24"/>
          <w:szCs w:val="24"/>
        </w:rPr>
        <w:t xml:space="preserve"> oceny ofert:</w:t>
      </w:r>
    </w:p>
    <w:p w:rsidR="00283905" w:rsidRPr="0029043D" w:rsidRDefault="00283905" w:rsidP="00A64AAC">
      <w:pPr>
        <w:tabs>
          <w:tab w:val="left" w:pos="1276"/>
        </w:tabs>
        <w:spacing w:before="60"/>
        <w:ind w:left="1276" w:hanging="284"/>
        <w:jc w:val="both"/>
        <w:rPr>
          <w:bCs/>
          <w:spacing w:val="-4"/>
          <w:sz w:val="24"/>
          <w:szCs w:val="24"/>
        </w:rPr>
      </w:pPr>
      <w:r w:rsidRPr="0029043D">
        <w:rPr>
          <w:bCs/>
          <w:sz w:val="24"/>
          <w:szCs w:val="24"/>
        </w:rPr>
        <w:t>1.</w:t>
      </w:r>
      <w:r w:rsidRPr="0029043D">
        <w:rPr>
          <w:bCs/>
          <w:sz w:val="24"/>
          <w:szCs w:val="24"/>
        </w:rPr>
        <w:tab/>
      </w:r>
      <w:r w:rsidRPr="0029043D">
        <w:rPr>
          <w:b/>
          <w:spacing w:val="-4"/>
          <w:sz w:val="24"/>
          <w:szCs w:val="24"/>
        </w:rPr>
        <w:t>cena</w:t>
      </w:r>
      <w:r w:rsidRPr="0029043D">
        <w:rPr>
          <w:bCs/>
          <w:spacing w:val="-4"/>
          <w:sz w:val="24"/>
          <w:szCs w:val="24"/>
        </w:rPr>
        <w:t xml:space="preserve"> (oznaczenie C) </w:t>
      </w:r>
      <w:r w:rsidR="00E23D06" w:rsidRPr="0029043D">
        <w:rPr>
          <w:bCs/>
          <w:sz w:val="24"/>
          <w:szCs w:val="24"/>
        </w:rPr>
        <w:t xml:space="preserve">– </w:t>
      </w:r>
      <w:r w:rsidR="005A2409" w:rsidRPr="0029043D">
        <w:rPr>
          <w:bCs/>
          <w:spacing w:val="-4"/>
          <w:sz w:val="24"/>
          <w:szCs w:val="24"/>
        </w:rPr>
        <w:t xml:space="preserve">znaczenie wagi i maksymalna liczba punktów </w:t>
      </w:r>
      <w:r w:rsidRPr="0029043D">
        <w:rPr>
          <w:bCs/>
          <w:spacing w:val="-4"/>
          <w:sz w:val="24"/>
          <w:szCs w:val="24"/>
        </w:rPr>
        <w:t xml:space="preserve">- </w:t>
      </w:r>
      <w:r w:rsidR="005A2409" w:rsidRPr="0029043D">
        <w:rPr>
          <w:b/>
          <w:bCs/>
          <w:spacing w:val="-4"/>
          <w:sz w:val="24"/>
          <w:szCs w:val="24"/>
        </w:rPr>
        <w:t>60</w:t>
      </w:r>
      <w:r w:rsidRPr="0029043D">
        <w:rPr>
          <w:b/>
          <w:bCs/>
          <w:spacing w:val="-4"/>
          <w:sz w:val="24"/>
          <w:szCs w:val="24"/>
        </w:rPr>
        <w:t>%</w:t>
      </w:r>
      <w:r w:rsidRPr="0029043D">
        <w:rPr>
          <w:bCs/>
          <w:spacing w:val="-4"/>
          <w:sz w:val="24"/>
          <w:szCs w:val="24"/>
        </w:rPr>
        <w:t xml:space="preserve"> (pkt),</w:t>
      </w:r>
      <w:r w:rsidR="005175E3" w:rsidRPr="0029043D">
        <w:rPr>
          <w:bCs/>
          <w:spacing w:val="-4"/>
          <w:sz w:val="24"/>
          <w:szCs w:val="24"/>
        </w:rPr>
        <w:t xml:space="preserve"> </w:t>
      </w:r>
    </w:p>
    <w:p w:rsidR="00283905" w:rsidRPr="0029043D" w:rsidRDefault="00283905" w:rsidP="00A64AAC">
      <w:pPr>
        <w:tabs>
          <w:tab w:val="left" w:pos="1276"/>
        </w:tabs>
        <w:spacing w:before="60"/>
        <w:ind w:left="1276" w:right="-142" w:hanging="284"/>
        <w:jc w:val="both"/>
        <w:rPr>
          <w:bCs/>
          <w:sz w:val="24"/>
          <w:szCs w:val="24"/>
        </w:rPr>
      </w:pPr>
      <w:r w:rsidRPr="0029043D">
        <w:rPr>
          <w:bCs/>
          <w:sz w:val="24"/>
          <w:szCs w:val="24"/>
        </w:rPr>
        <w:t>2.</w:t>
      </w:r>
      <w:r w:rsidRPr="0029043D">
        <w:rPr>
          <w:bCs/>
          <w:sz w:val="24"/>
          <w:szCs w:val="24"/>
        </w:rPr>
        <w:tab/>
      </w:r>
      <w:r w:rsidR="000C7DFD">
        <w:rPr>
          <w:b/>
          <w:spacing w:val="-4"/>
          <w:sz w:val="24"/>
          <w:szCs w:val="24"/>
        </w:rPr>
        <w:t>skrócenie czasu reakcji na uszkodzony rower</w:t>
      </w:r>
      <w:r w:rsidR="0029043D" w:rsidRPr="0029043D">
        <w:rPr>
          <w:bCs/>
          <w:sz w:val="24"/>
          <w:szCs w:val="24"/>
        </w:rPr>
        <w:t xml:space="preserve"> </w:t>
      </w:r>
      <w:r w:rsidRPr="0029043D">
        <w:rPr>
          <w:bCs/>
          <w:sz w:val="24"/>
          <w:szCs w:val="24"/>
        </w:rPr>
        <w:t xml:space="preserve">(oznaczenie </w:t>
      </w:r>
      <w:r w:rsidR="000C7DFD">
        <w:rPr>
          <w:bCs/>
          <w:sz w:val="24"/>
          <w:szCs w:val="24"/>
        </w:rPr>
        <w:t>S</w:t>
      </w:r>
      <w:r w:rsidRPr="0029043D">
        <w:rPr>
          <w:bCs/>
          <w:sz w:val="24"/>
          <w:szCs w:val="24"/>
        </w:rPr>
        <w:t xml:space="preserve">) </w:t>
      </w:r>
      <w:r w:rsidR="00E23D06" w:rsidRPr="0029043D">
        <w:rPr>
          <w:bCs/>
          <w:sz w:val="24"/>
          <w:szCs w:val="24"/>
        </w:rPr>
        <w:t xml:space="preserve">– </w:t>
      </w:r>
      <w:r w:rsidR="005A2409" w:rsidRPr="0029043D">
        <w:rPr>
          <w:bCs/>
          <w:sz w:val="24"/>
          <w:szCs w:val="24"/>
        </w:rPr>
        <w:t>znaczenie wagi i</w:t>
      </w:r>
      <w:r w:rsidR="000C7DFD">
        <w:rPr>
          <w:bCs/>
          <w:sz w:val="24"/>
          <w:szCs w:val="24"/>
        </w:rPr>
        <w:t> </w:t>
      </w:r>
      <w:r w:rsidR="005A2409" w:rsidRPr="0029043D">
        <w:rPr>
          <w:bCs/>
          <w:sz w:val="24"/>
          <w:szCs w:val="24"/>
        </w:rPr>
        <w:t xml:space="preserve">maksymalna liczba punktów </w:t>
      </w:r>
      <w:r w:rsidR="00E23D06" w:rsidRPr="0029043D">
        <w:rPr>
          <w:bCs/>
          <w:sz w:val="24"/>
          <w:szCs w:val="24"/>
        </w:rPr>
        <w:t xml:space="preserve">– </w:t>
      </w:r>
      <w:r w:rsidR="00815329">
        <w:rPr>
          <w:b/>
          <w:bCs/>
          <w:sz w:val="24"/>
          <w:szCs w:val="24"/>
        </w:rPr>
        <w:t>2</w:t>
      </w:r>
      <w:r w:rsidR="00A64AAC" w:rsidRPr="0029043D">
        <w:rPr>
          <w:b/>
          <w:bCs/>
          <w:sz w:val="24"/>
          <w:szCs w:val="24"/>
        </w:rPr>
        <w:t>0</w:t>
      </w:r>
      <w:r w:rsidRPr="0029043D">
        <w:rPr>
          <w:b/>
          <w:bCs/>
          <w:sz w:val="24"/>
          <w:szCs w:val="24"/>
        </w:rPr>
        <w:t>%</w:t>
      </w:r>
      <w:r w:rsidR="00A64AAC" w:rsidRPr="0029043D">
        <w:rPr>
          <w:bCs/>
          <w:sz w:val="24"/>
          <w:szCs w:val="24"/>
        </w:rPr>
        <w:t xml:space="preserve"> (pkt)</w:t>
      </w:r>
      <w:r w:rsidR="0029043D" w:rsidRPr="0029043D">
        <w:rPr>
          <w:bCs/>
          <w:sz w:val="24"/>
          <w:szCs w:val="24"/>
        </w:rPr>
        <w:t>,</w:t>
      </w:r>
    </w:p>
    <w:p w:rsidR="0029043D" w:rsidRPr="0029043D" w:rsidRDefault="0029043D" w:rsidP="0029043D">
      <w:pPr>
        <w:tabs>
          <w:tab w:val="left" w:pos="1276"/>
        </w:tabs>
        <w:spacing w:before="60"/>
        <w:ind w:left="1276" w:right="-142" w:hanging="284"/>
        <w:jc w:val="both"/>
        <w:rPr>
          <w:bCs/>
          <w:sz w:val="24"/>
          <w:szCs w:val="24"/>
        </w:rPr>
      </w:pPr>
      <w:r w:rsidRPr="0029043D">
        <w:rPr>
          <w:bCs/>
          <w:sz w:val="24"/>
          <w:szCs w:val="24"/>
        </w:rPr>
        <w:t>3.</w:t>
      </w:r>
      <w:r w:rsidRPr="0029043D">
        <w:rPr>
          <w:bCs/>
          <w:sz w:val="24"/>
          <w:szCs w:val="24"/>
        </w:rPr>
        <w:tab/>
      </w:r>
      <w:r w:rsidR="00C26BD4">
        <w:rPr>
          <w:b/>
          <w:spacing w:val="-4"/>
          <w:sz w:val="24"/>
        </w:rPr>
        <w:t xml:space="preserve">wyposażenie </w:t>
      </w:r>
      <w:r w:rsidR="000C7DFD">
        <w:rPr>
          <w:b/>
          <w:spacing w:val="-4"/>
          <w:sz w:val="24"/>
        </w:rPr>
        <w:t>rowerów w wał napędowy</w:t>
      </w:r>
      <w:r w:rsidR="00A8754D">
        <w:rPr>
          <w:bCs/>
          <w:spacing w:val="-4"/>
          <w:sz w:val="24"/>
          <w:szCs w:val="24"/>
        </w:rPr>
        <w:t xml:space="preserve"> (oznaczenie W</w:t>
      </w:r>
      <w:r w:rsidRPr="0029043D">
        <w:rPr>
          <w:bCs/>
          <w:spacing w:val="-4"/>
          <w:sz w:val="24"/>
          <w:szCs w:val="24"/>
        </w:rPr>
        <w:t>) – znaczenie wagi i maksymalna</w:t>
      </w:r>
      <w:r w:rsidRPr="0029043D">
        <w:rPr>
          <w:bCs/>
          <w:sz w:val="24"/>
          <w:szCs w:val="24"/>
        </w:rPr>
        <w:t xml:space="preserve"> liczba punktów – </w:t>
      </w:r>
      <w:r w:rsidR="00815329">
        <w:rPr>
          <w:b/>
          <w:bCs/>
          <w:sz w:val="24"/>
          <w:szCs w:val="24"/>
        </w:rPr>
        <w:t>1</w:t>
      </w:r>
      <w:r w:rsidR="00D425AD">
        <w:rPr>
          <w:b/>
          <w:bCs/>
          <w:sz w:val="24"/>
          <w:szCs w:val="24"/>
        </w:rPr>
        <w:t>0</w:t>
      </w:r>
      <w:r w:rsidRPr="0029043D">
        <w:rPr>
          <w:b/>
          <w:bCs/>
          <w:sz w:val="24"/>
          <w:szCs w:val="24"/>
        </w:rPr>
        <w:t>%</w:t>
      </w:r>
      <w:r w:rsidRPr="0029043D">
        <w:rPr>
          <w:bCs/>
          <w:sz w:val="24"/>
          <w:szCs w:val="24"/>
        </w:rPr>
        <w:t xml:space="preserve"> (pkt),</w:t>
      </w:r>
    </w:p>
    <w:p w:rsidR="0029043D" w:rsidRDefault="0029043D" w:rsidP="0029043D">
      <w:pPr>
        <w:tabs>
          <w:tab w:val="left" w:pos="1276"/>
        </w:tabs>
        <w:spacing w:before="60"/>
        <w:ind w:left="1276" w:right="-142" w:hanging="284"/>
        <w:jc w:val="both"/>
        <w:rPr>
          <w:bCs/>
          <w:sz w:val="24"/>
          <w:szCs w:val="24"/>
        </w:rPr>
      </w:pPr>
      <w:r w:rsidRPr="0029043D">
        <w:rPr>
          <w:bCs/>
          <w:sz w:val="24"/>
          <w:szCs w:val="24"/>
        </w:rPr>
        <w:t>4.</w:t>
      </w:r>
      <w:r w:rsidRPr="0029043D">
        <w:rPr>
          <w:bCs/>
          <w:spacing w:val="-2"/>
          <w:sz w:val="24"/>
          <w:szCs w:val="24"/>
        </w:rPr>
        <w:tab/>
      </w:r>
      <w:r w:rsidR="00E17331">
        <w:rPr>
          <w:b/>
          <w:spacing w:val="-2"/>
          <w:sz w:val="24"/>
        </w:rPr>
        <w:t>zakup od Zamawiającego używanych stacji rowerowych systemu BRA 2015-2017</w:t>
      </w:r>
      <w:r w:rsidRPr="0029043D">
        <w:rPr>
          <w:bCs/>
          <w:spacing w:val="-2"/>
          <w:sz w:val="24"/>
          <w:szCs w:val="24"/>
        </w:rPr>
        <w:t xml:space="preserve"> (oznacz</w:t>
      </w:r>
      <w:r w:rsidR="008618D7">
        <w:rPr>
          <w:bCs/>
          <w:spacing w:val="-2"/>
          <w:sz w:val="24"/>
          <w:szCs w:val="24"/>
        </w:rPr>
        <w:t>enie ZS</w:t>
      </w:r>
      <w:r w:rsidRPr="0029043D">
        <w:rPr>
          <w:bCs/>
          <w:spacing w:val="-2"/>
          <w:sz w:val="24"/>
          <w:szCs w:val="24"/>
        </w:rPr>
        <w:t>) – znaczenie wagi</w:t>
      </w:r>
      <w:r w:rsidRPr="0029043D">
        <w:rPr>
          <w:bCs/>
          <w:sz w:val="24"/>
          <w:szCs w:val="24"/>
        </w:rPr>
        <w:t xml:space="preserve"> i maksymalna liczba punktów – </w:t>
      </w:r>
      <w:r w:rsidR="00815329">
        <w:rPr>
          <w:b/>
          <w:bCs/>
          <w:sz w:val="24"/>
          <w:szCs w:val="24"/>
        </w:rPr>
        <w:t>10</w:t>
      </w:r>
      <w:r w:rsidRPr="0029043D">
        <w:rPr>
          <w:b/>
          <w:bCs/>
          <w:sz w:val="24"/>
          <w:szCs w:val="24"/>
        </w:rPr>
        <w:t>%</w:t>
      </w:r>
      <w:r w:rsidR="00815329">
        <w:rPr>
          <w:bCs/>
          <w:sz w:val="24"/>
          <w:szCs w:val="24"/>
        </w:rPr>
        <w:t xml:space="preserve"> (pkt).</w:t>
      </w:r>
    </w:p>
    <w:p w:rsidR="00283905" w:rsidRPr="00523149" w:rsidRDefault="00283905" w:rsidP="001C5B65">
      <w:pPr>
        <w:tabs>
          <w:tab w:val="left" w:pos="993"/>
        </w:tabs>
        <w:spacing w:before="240" w:after="120"/>
        <w:ind w:left="993" w:hanging="709"/>
        <w:jc w:val="both"/>
        <w:rPr>
          <w:bCs/>
          <w:sz w:val="24"/>
          <w:szCs w:val="24"/>
        </w:rPr>
      </w:pPr>
      <w:r w:rsidRPr="00523149">
        <w:rPr>
          <w:bCs/>
          <w:sz w:val="24"/>
          <w:szCs w:val="24"/>
        </w:rPr>
        <w:t>20.2.</w:t>
      </w:r>
      <w:r w:rsidRPr="00523149">
        <w:rPr>
          <w:bCs/>
          <w:sz w:val="24"/>
          <w:szCs w:val="24"/>
        </w:rPr>
        <w:tab/>
        <w:t xml:space="preserve">Sposób oceny ofert: </w:t>
      </w:r>
    </w:p>
    <w:p w:rsidR="005A2409" w:rsidRPr="00CF580A" w:rsidRDefault="005A2409" w:rsidP="00A64AAC">
      <w:pPr>
        <w:tabs>
          <w:tab w:val="left" w:pos="1276"/>
        </w:tabs>
        <w:spacing w:after="60"/>
        <w:ind w:left="1276" w:hanging="283"/>
        <w:jc w:val="both"/>
        <w:rPr>
          <w:bCs/>
          <w:sz w:val="24"/>
          <w:szCs w:val="24"/>
        </w:rPr>
      </w:pPr>
      <w:r w:rsidRPr="00A64AAC">
        <w:rPr>
          <w:bCs/>
          <w:sz w:val="24"/>
          <w:szCs w:val="24"/>
        </w:rPr>
        <w:t>1.</w:t>
      </w:r>
      <w:r w:rsidRPr="00A64AAC">
        <w:rPr>
          <w:bCs/>
          <w:sz w:val="24"/>
          <w:szCs w:val="24"/>
        </w:rPr>
        <w:tab/>
      </w:r>
      <w:r w:rsidRPr="00A64AAC">
        <w:rPr>
          <w:sz w:val="24"/>
          <w:szCs w:val="24"/>
        </w:rPr>
        <w:t>Zamawiający, zgodnie z art. 24 aa UPZP, najpierw dokona oceny ofert, a następnie zbada czy wykonawca, którego oferta została oceniona jako najkorzystniejsza nie podlega wykluczeniu oraz spełnia warunki udziału w postępowaniu.</w:t>
      </w:r>
    </w:p>
    <w:p w:rsidR="00283905" w:rsidRPr="00523149" w:rsidRDefault="005A2409" w:rsidP="00A64AAC">
      <w:pPr>
        <w:tabs>
          <w:tab w:val="left" w:pos="1276"/>
        </w:tabs>
        <w:spacing w:after="60"/>
        <w:ind w:left="1276" w:hanging="284"/>
        <w:jc w:val="both"/>
        <w:rPr>
          <w:bCs/>
          <w:sz w:val="24"/>
        </w:rPr>
      </w:pPr>
      <w:r>
        <w:rPr>
          <w:bCs/>
          <w:sz w:val="24"/>
        </w:rPr>
        <w:t>2</w:t>
      </w:r>
      <w:r w:rsidR="00283905" w:rsidRPr="00523149">
        <w:rPr>
          <w:bCs/>
          <w:sz w:val="24"/>
        </w:rPr>
        <w:t>.</w:t>
      </w:r>
      <w:r w:rsidR="00283905" w:rsidRPr="00523149">
        <w:rPr>
          <w:bCs/>
          <w:sz w:val="24"/>
        </w:rPr>
        <w:tab/>
        <w:t>Ocenie według kryteriów, o których mowa w pkt.20.1 SIWZ, poddane zostaną jedynie oferty nieodrzucone.</w:t>
      </w:r>
    </w:p>
    <w:p w:rsidR="00283905" w:rsidRPr="00523149" w:rsidRDefault="00A64AAC" w:rsidP="00A64AAC">
      <w:pPr>
        <w:tabs>
          <w:tab w:val="left" w:pos="1276"/>
        </w:tabs>
        <w:spacing w:after="60"/>
        <w:ind w:left="1276" w:hanging="284"/>
        <w:jc w:val="both"/>
        <w:rPr>
          <w:bCs/>
          <w:sz w:val="24"/>
        </w:rPr>
      </w:pPr>
      <w:r>
        <w:rPr>
          <w:bCs/>
          <w:sz w:val="24"/>
        </w:rPr>
        <w:t>3</w:t>
      </w:r>
      <w:r w:rsidR="00283905" w:rsidRPr="00523149">
        <w:rPr>
          <w:bCs/>
          <w:sz w:val="24"/>
        </w:rPr>
        <w:t>.</w:t>
      </w:r>
      <w:r w:rsidR="00283905" w:rsidRPr="00523149">
        <w:rPr>
          <w:bCs/>
          <w:sz w:val="24"/>
        </w:rPr>
        <w:tab/>
      </w:r>
      <w:r w:rsidR="00283905" w:rsidRPr="00523149">
        <w:rPr>
          <w:bCs/>
          <w:spacing w:val="-4"/>
          <w:sz w:val="24"/>
        </w:rPr>
        <w:t xml:space="preserve">Zamawiający dokona oceny ofert </w:t>
      </w:r>
      <w:r w:rsidR="00283905" w:rsidRPr="00523149">
        <w:rPr>
          <w:bCs/>
          <w:sz w:val="24"/>
        </w:rPr>
        <w:t xml:space="preserve">w oparciu o kryteria oceny ofert, przyznając każdej </w:t>
      </w:r>
      <w:r w:rsidR="00283905" w:rsidRPr="00523149">
        <w:rPr>
          <w:bCs/>
          <w:sz w:val="24"/>
        </w:rPr>
        <w:br/>
        <w:t xml:space="preserve">z nich ilość punktów obliczoną następująco: </w:t>
      </w:r>
    </w:p>
    <w:p w:rsidR="000A47DC" w:rsidRPr="000A47DC" w:rsidRDefault="000A47DC" w:rsidP="000A47DC">
      <w:pPr>
        <w:tabs>
          <w:tab w:val="left" w:pos="1560"/>
        </w:tabs>
        <w:spacing w:before="60"/>
        <w:ind w:left="1560" w:hanging="284"/>
        <w:jc w:val="both"/>
        <w:rPr>
          <w:bCs/>
          <w:sz w:val="16"/>
          <w:szCs w:val="16"/>
          <w:highlight w:val="lightGray"/>
        </w:rPr>
      </w:pPr>
    </w:p>
    <w:p w:rsidR="00283905" w:rsidRPr="00523149" w:rsidRDefault="00283905" w:rsidP="007070E0">
      <w:pPr>
        <w:tabs>
          <w:tab w:val="left" w:pos="1560"/>
        </w:tabs>
        <w:spacing w:after="60"/>
        <w:ind w:left="1560" w:hanging="284"/>
        <w:jc w:val="both"/>
        <w:rPr>
          <w:bCs/>
          <w:sz w:val="24"/>
          <w:szCs w:val="24"/>
        </w:rPr>
      </w:pPr>
      <w:r w:rsidRPr="00523149">
        <w:rPr>
          <w:bCs/>
          <w:sz w:val="24"/>
        </w:rPr>
        <w:t>1)</w:t>
      </w:r>
      <w:r w:rsidRPr="00523149">
        <w:rPr>
          <w:bCs/>
          <w:sz w:val="24"/>
        </w:rPr>
        <w:tab/>
        <w:t>opis k</w:t>
      </w:r>
      <w:r w:rsidRPr="00523149">
        <w:rPr>
          <w:bCs/>
          <w:sz w:val="24"/>
          <w:szCs w:val="24"/>
        </w:rPr>
        <w:t xml:space="preserve">ryterium </w:t>
      </w:r>
      <w:r w:rsidRPr="00523149">
        <w:rPr>
          <w:b/>
          <w:sz w:val="24"/>
          <w:szCs w:val="24"/>
        </w:rPr>
        <w:t>cena:</w:t>
      </w:r>
      <w:r w:rsidRPr="00523149">
        <w:rPr>
          <w:bCs/>
          <w:sz w:val="24"/>
          <w:szCs w:val="24"/>
        </w:rPr>
        <w:t xml:space="preserve"> </w:t>
      </w:r>
    </w:p>
    <w:p w:rsidR="004F08F8" w:rsidRPr="007070E0" w:rsidRDefault="004F08F8" w:rsidP="007070E0">
      <w:pPr>
        <w:tabs>
          <w:tab w:val="left" w:pos="1560"/>
        </w:tabs>
        <w:spacing w:after="20"/>
        <w:ind w:left="1559"/>
        <w:jc w:val="both"/>
        <w:rPr>
          <w:bCs/>
          <w:sz w:val="24"/>
          <w:szCs w:val="24"/>
        </w:rPr>
      </w:pPr>
      <w:r w:rsidRPr="007070E0">
        <w:rPr>
          <w:bCs/>
          <w:sz w:val="24"/>
          <w:szCs w:val="24"/>
        </w:rPr>
        <w:t xml:space="preserve">Kryterium rozpatrywane będzie na </w:t>
      </w:r>
      <w:r w:rsidRPr="006F0CCB">
        <w:rPr>
          <w:bCs/>
          <w:sz w:val="24"/>
          <w:szCs w:val="24"/>
        </w:rPr>
        <w:t>podstawie ceny oferty brutto za wykonanie zamówienia zadeklarowanej przez wykonawcę w formularzu ofertowym</w:t>
      </w:r>
      <w:r w:rsidR="008948A4">
        <w:rPr>
          <w:bCs/>
          <w:sz w:val="24"/>
          <w:szCs w:val="24"/>
        </w:rPr>
        <w:t>, z</w:t>
      </w:r>
      <w:r w:rsidR="008E48D0">
        <w:rPr>
          <w:bCs/>
          <w:sz w:val="24"/>
          <w:szCs w:val="24"/>
        </w:rPr>
        <w:t> </w:t>
      </w:r>
      <w:r w:rsidR="008948A4">
        <w:rPr>
          <w:bCs/>
          <w:sz w:val="24"/>
          <w:szCs w:val="24"/>
        </w:rPr>
        <w:t>uwzględnieniem zamówienia podstawowego i prawa opcji.</w:t>
      </w:r>
    </w:p>
    <w:p w:rsidR="000A47DC" w:rsidRPr="00806C7A" w:rsidRDefault="000A47DC" w:rsidP="000A47DC">
      <w:pPr>
        <w:tabs>
          <w:tab w:val="left" w:pos="-3261"/>
        </w:tabs>
        <w:ind w:left="1560"/>
        <w:jc w:val="both"/>
        <w:rPr>
          <w:bCs/>
          <w:spacing w:val="-2"/>
          <w:sz w:val="24"/>
          <w:szCs w:val="24"/>
        </w:rPr>
      </w:pPr>
      <w:r w:rsidRPr="00806C7A">
        <w:rPr>
          <w:bCs/>
          <w:spacing w:val="-2"/>
          <w:sz w:val="24"/>
          <w:szCs w:val="24"/>
        </w:rPr>
        <w:t xml:space="preserve">W tym kryterium </w:t>
      </w:r>
      <w:r w:rsidR="009A7A22">
        <w:rPr>
          <w:bCs/>
          <w:spacing w:val="-2"/>
          <w:sz w:val="24"/>
          <w:szCs w:val="24"/>
        </w:rPr>
        <w:t>można uzyskać maksymalnie</w:t>
      </w:r>
      <w:r w:rsidRPr="00806C7A">
        <w:rPr>
          <w:bCs/>
          <w:spacing w:val="-2"/>
          <w:sz w:val="24"/>
          <w:szCs w:val="24"/>
        </w:rPr>
        <w:t xml:space="preserve"> </w:t>
      </w:r>
      <w:r>
        <w:rPr>
          <w:bCs/>
          <w:spacing w:val="-2"/>
          <w:sz w:val="24"/>
          <w:szCs w:val="24"/>
        </w:rPr>
        <w:t>60</w:t>
      </w:r>
      <w:r w:rsidR="006F0CCB">
        <w:rPr>
          <w:bCs/>
          <w:spacing w:val="-2"/>
          <w:sz w:val="24"/>
          <w:szCs w:val="24"/>
        </w:rPr>
        <w:t xml:space="preserve"> punktów</w:t>
      </w:r>
      <w:r w:rsidRPr="00806C7A">
        <w:rPr>
          <w:bCs/>
          <w:spacing w:val="-2"/>
          <w:sz w:val="24"/>
          <w:szCs w:val="24"/>
        </w:rPr>
        <w:t>.</w:t>
      </w:r>
      <w:r w:rsidR="006F0CCB">
        <w:rPr>
          <w:bCs/>
          <w:spacing w:val="-2"/>
          <w:sz w:val="24"/>
          <w:szCs w:val="24"/>
        </w:rPr>
        <w:t xml:space="preserve"> </w:t>
      </w:r>
    </w:p>
    <w:p w:rsidR="000A47DC" w:rsidRDefault="000A47DC" w:rsidP="000A47DC">
      <w:pPr>
        <w:tabs>
          <w:tab w:val="left" w:pos="-3261"/>
        </w:tabs>
        <w:spacing w:after="60"/>
        <w:ind w:left="1559"/>
        <w:jc w:val="both"/>
        <w:rPr>
          <w:bCs/>
          <w:sz w:val="24"/>
          <w:szCs w:val="24"/>
        </w:rPr>
      </w:pPr>
      <w:r w:rsidRPr="00806C7A">
        <w:rPr>
          <w:bCs/>
          <w:spacing w:val="-2"/>
          <w:sz w:val="24"/>
          <w:szCs w:val="24"/>
          <w:u w:val="single"/>
        </w:rPr>
        <w:t xml:space="preserve">Pozostałym cenom brutto zawartym w ofertach przyznane zostaną punkty </w:t>
      </w:r>
      <w:r>
        <w:rPr>
          <w:bCs/>
          <w:sz w:val="24"/>
          <w:szCs w:val="24"/>
          <w:u w:val="single"/>
        </w:rPr>
        <w:t>(</w:t>
      </w:r>
      <w:r w:rsidRPr="00DE30B8">
        <w:rPr>
          <w:b/>
          <w:bCs/>
          <w:sz w:val="24"/>
          <w:szCs w:val="24"/>
          <w:u w:val="single"/>
        </w:rPr>
        <w:t>C</w:t>
      </w:r>
      <w:r>
        <w:rPr>
          <w:bCs/>
          <w:sz w:val="24"/>
          <w:szCs w:val="24"/>
          <w:u w:val="single"/>
        </w:rPr>
        <w:t xml:space="preserve">) </w:t>
      </w:r>
      <w:r w:rsidRPr="00806C7A">
        <w:rPr>
          <w:bCs/>
          <w:spacing w:val="-2"/>
          <w:sz w:val="24"/>
          <w:szCs w:val="24"/>
          <w:u w:val="single"/>
        </w:rPr>
        <w:t>obliczone</w:t>
      </w:r>
      <w:r w:rsidRPr="00806C7A">
        <w:rPr>
          <w:bCs/>
          <w:sz w:val="24"/>
          <w:szCs w:val="24"/>
          <w:u w:val="single"/>
        </w:rPr>
        <w:t xml:space="preserve"> wg </w:t>
      </w:r>
      <w:r>
        <w:rPr>
          <w:bCs/>
          <w:sz w:val="24"/>
          <w:szCs w:val="24"/>
          <w:u w:val="single"/>
        </w:rPr>
        <w:t xml:space="preserve">poniższego </w:t>
      </w:r>
      <w:r w:rsidRPr="00806C7A">
        <w:rPr>
          <w:bCs/>
          <w:sz w:val="24"/>
          <w:szCs w:val="24"/>
          <w:u w:val="single"/>
        </w:rPr>
        <w:t>wzoru</w:t>
      </w:r>
      <w:r w:rsidRPr="00806C7A">
        <w:rPr>
          <w:bCs/>
          <w:sz w:val="24"/>
          <w:szCs w:val="24"/>
        </w:rPr>
        <w:t>:</w:t>
      </w:r>
    </w:p>
    <w:p w:rsidR="008948A4" w:rsidRDefault="008948A4" w:rsidP="000A47DC">
      <w:pPr>
        <w:tabs>
          <w:tab w:val="left" w:pos="-3261"/>
        </w:tabs>
        <w:spacing w:after="60"/>
        <w:ind w:left="1559"/>
        <w:jc w:val="both"/>
        <w:rPr>
          <w:bCs/>
          <w:sz w:val="24"/>
          <w:szCs w:val="24"/>
        </w:rPr>
      </w:pPr>
    </w:p>
    <w:p w:rsidR="008948A4" w:rsidRDefault="008948A4" w:rsidP="000A47DC">
      <w:pPr>
        <w:tabs>
          <w:tab w:val="left" w:pos="-3261"/>
        </w:tabs>
        <w:spacing w:after="60"/>
        <w:ind w:left="1559"/>
        <w:jc w:val="both"/>
        <w:rPr>
          <w:bCs/>
          <w:sz w:val="24"/>
          <w:szCs w:val="24"/>
        </w:rPr>
      </w:pPr>
    </w:p>
    <w:p w:rsidR="008948A4" w:rsidRDefault="008948A4" w:rsidP="000A47DC">
      <w:pPr>
        <w:tabs>
          <w:tab w:val="left" w:pos="-3261"/>
        </w:tabs>
        <w:spacing w:after="60"/>
        <w:ind w:left="1559"/>
        <w:jc w:val="both"/>
        <w:rPr>
          <w:bCs/>
          <w:sz w:val="24"/>
          <w:szCs w:val="24"/>
        </w:rPr>
      </w:pPr>
    </w:p>
    <w:p w:rsidR="008948A4" w:rsidRPr="00806C7A" w:rsidRDefault="008948A4" w:rsidP="000A47DC">
      <w:pPr>
        <w:tabs>
          <w:tab w:val="left" w:pos="-3261"/>
        </w:tabs>
        <w:spacing w:after="60"/>
        <w:ind w:left="1559"/>
        <w:jc w:val="both"/>
        <w:rPr>
          <w:bCs/>
          <w:sz w:val="24"/>
          <w:szCs w:val="24"/>
        </w:rPr>
      </w:pP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4F08F8" w:rsidRPr="00DE5B2B" w:rsidTr="00D464EB">
        <w:trPr>
          <w:trHeight w:val="559"/>
        </w:trPr>
        <w:tc>
          <w:tcPr>
            <w:tcW w:w="850" w:type="dxa"/>
            <w:vAlign w:val="center"/>
          </w:tcPr>
          <w:p w:rsidR="004F08F8" w:rsidRPr="00DE5B2B" w:rsidRDefault="004F08F8" w:rsidP="00D464EB">
            <w:pPr>
              <w:numPr>
                <w:ilvl w:val="12"/>
                <w:numId w:val="0"/>
              </w:numPr>
              <w:rPr>
                <w:b/>
                <w:sz w:val="24"/>
                <w:szCs w:val="24"/>
              </w:rPr>
            </w:pPr>
            <w:bookmarkStart w:id="1" w:name="_Hlk485981121"/>
            <w:r w:rsidRPr="00DE5B2B">
              <w:rPr>
                <w:b/>
                <w:sz w:val="24"/>
                <w:szCs w:val="24"/>
              </w:rPr>
              <w:t>C  =</w:t>
            </w:r>
          </w:p>
        </w:tc>
        <w:tc>
          <w:tcPr>
            <w:tcW w:w="988" w:type="dxa"/>
            <w:vAlign w:val="center"/>
          </w:tcPr>
          <w:p w:rsidR="004F08F8" w:rsidRPr="00DE5B2B" w:rsidRDefault="004F08F8" w:rsidP="00D464EB">
            <w:pPr>
              <w:pStyle w:val="Tekstpodstawowy3"/>
              <w:pBdr>
                <w:top w:val="none" w:sz="0" w:space="0" w:color="auto"/>
                <w:left w:val="none" w:sz="0" w:space="0" w:color="auto"/>
                <w:bottom w:val="none" w:sz="0" w:space="0" w:color="auto"/>
                <w:right w:val="none" w:sz="0" w:space="0" w:color="auto"/>
              </w:pBdr>
              <w:ind w:right="0"/>
              <w:rPr>
                <w:b/>
                <w:sz w:val="24"/>
                <w:szCs w:val="24"/>
                <w:u w:val="single"/>
              </w:rPr>
            </w:pPr>
            <w:proofErr w:type="spellStart"/>
            <w:r w:rsidRPr="00DE5B2B">
              <w:rPr>
                <w:b/>
                <w:sz w:val="24"/>
                <w:szCs w:val="24"/>
                <w:u w:val="single"/>
              </w:rPr>
              <w:t>C</w:t>
            </w:r>
            <w:r w:rsidRPr="00DE5B2B">
              <w:rPr>
                <w:b/>
                <w:sz w:val="24"/>
                <w:szCs w:val="24"/>
                <w:u w:val="single"/>
                <w:vertAlign w:val="subscript"/>
              </w:rPr>
              <w:t>min</w:t>
            </w:r>
            <w:proofErr w:type="spellEnd"/>
            <w:r w:rsidRPr="00DE5B2B">
              <w:rPr>
                <w:b/>
                <w:sz w:val="24"/>
                <w:szCs w:val="24"/>
                <w:u w:val="single"/>
                <w:vertAlign w:val="subscript"/>
              </w:rPr>
              <w:t xml:space="preserve"> </w:t>
            </w:r>
            <w:r w:rsidRPr="00DE5B2B">
              <w:rPr>
                <w:b/>
                <w:sz w:val="24"/>
                <w:szCs w:val="24"/>
                <w:u w:val="single"/>
              </w:rPr>
              <w:t xml:space="preserve"> </w:t>
            </w:r>
          </w:p>
          <w:p w:rsidR="004F08F8" w:rsidRPr="00DE5B2B" w:rsidRDefault="004F08F8" w:rsidP="00D464EB">
            <w:pPr>
              <w:numPr>
                <w:ilvl w:val="12"/>
                <w:numId w:val="0"/>
              </w:numPr>
              <w:jc w:val="center"/>
              <w:rPr>
                <w:b/>
                <w:sz w:val="24"/>
                <w:szCs w:val="24"/>
              </w:rPr>
            </w:pPr>
            <w:r w:rsidRPr="00DE5B2B">
              <w:rPr>
                <w:b/>
                <w:sz w:val="24"/>
                <w:szCs w:val="24"/>
              </w:rPr>
              <w:t>C</w:t>
            </w:r>
            <w:r w:rsidRPr="00DE5B2B">
              <w:rPr>
                <w:b/>
                <w:sz w:val="24"/>
                <w:szCs w:val="24"/>
                <w:vertAlign w:val="subscript"/>
              </w:rPr>
              <w:t>o</w:t>
            </w:r>
            <w:r w:rsidRPr="00DE5B2B">
              <w:rPr>
                <w:b/>
                <w:sz w:val="24"/>
                <w:szCs w:val="24"/>
              </w:rPr>
              <w:t xml:space="preserve"> </w:t>
            </w:r>
          </w:p>
        </w:tc>
        <w:tc>
          <w:tcPr>
            <w:tcW w:w="425" w:type="dxa"/>
            <w:vAlign w:val="center"/>
          </w:tcPr>
          <w:p w:rsidR="004F08F8" w:rsidRPr="00DE5B2B" w:rsidRDefault="004F08F8" w:rsidP="00D464EB">
            <w:pPr>
              <w:numPr>
                <w:ilvl w:val="12"/>
                <w:numId w:val="0"/>
              </w:numPr>
              <w:rPr>
                <w:sz w:val="24"/>
                <w:szCs w:val="24"/>
                <w:u w:val="single"/>
              </w:rPr>
            </w:pPr>
            <w:r w:rsidRPr="00DE5B2B">
              <w:rPr>
                <w:sz w:val="24"/>
                <w:szCs w:val="24"/>
              </w:rPr>
              <w:t>x</w:t>
            </w:r>
          </w:p>
        </w:tc>
        <w:tc>
          <w:tcPr>
            <w:tcW w:w="992" w:type="dxa"/>
            <w:vAlign w:val="center"/>
          </w:tcPr>
          <w:p w:rsidR="004F08F8" w:rsidRPr="00C33E82" w:rsidRDefault="004F08F8" w:rsidP="00D464EB">
            <w:pPr>
              <w:numPr>
                <w:ilvl w:val="12"/>
                <w:numId w:val="0"/>
              </w:numPr>
              <w:rPr>
                <w:bCs/>
                <w:sz w:val="28"/>
                <w:szCs w:val="28"/>
              </w:rPr>
            </w:pPr>
            <w:r w:rsidRPr="00C33E82">
              <w:rPr>
                <w:bCs/>
                <w:sz w:val="28"/>
                <w:szCs w:val="28"/>
              </w:rPr>
              <w:t>60 pkt</w:t>
            </w:r>
          </w:p>
        </w:tc>
      </w:tr>
    </w:tbl>
    <w:p w:rsidR="004F08F8" w:rsidRDefault="004F08F8" w:rsidP="004F08F8">
      <w:pPr>
        <w:tabs>
          <w:tab w:val="left" w:pos="1560"/>
        </w:tabs>
        <w:ind w:left="1559"/>
        <w:jc w:val="both"/>
        <w:rPr>
          <w:bCs/>
          <w:i/>
          <w:sz w:val="24"/>
          <w:szCs w:val="24"/>
        </w:rPr>
      </w:pPr>
      <w:r w:rsidRPr="00DE5B2B">
        <w:rPr>
          <w:bCs/>
          <w:i/>
          <w:sz w:val="24"/>
          <w:szCs w:val="24"/>
        </w:rPr>
        <w:t>Gdzie :</w:t>
      </w:r>
    </w:p>
    <w:p w:rsidR="000A47DC" w:rsidRPr="00DE5B2B" w:rsidRDefault="000A47DC" w:rsidP="004F08F8">
      <w:pPr>
        <w:tabs>
          <w:tab w:val="left" w:pos="1560"/>
        </w:tabs>
        <w:ind w:left="1559"/>
        <w:jc w:val="both"/>
        <w:rPr>
          <w:bCs/>
          <w:i/>
          <w:sz w:val="24"/>
          <w:szCs w:val="24"/>
        </w:rPr>
      </w:pPr>
      <w:r w:rsidRPr="000A47DC">
        <w:rPr>
          <w:bCs/>
          <w:i/>
          <w:sz w:val="24"/>
          <w:szCs w:val="24"/>
        </w:rPr>
        <w:t>C –liczba punktów uzyskanych</w:t>
      </w:r>
      <w:r>
        <w:rPr>
          <w:bCs/>
          <w:i/>
          <w:sz w:val="24"/>
          <w:szCs w:val="24"/>
        </w:rPr>
        <w:t xml:space="preserve"> przez ocenianą ofertę</w:t>
      </w:r>
      <w:r w:rsidRPr="000A47DC">
        <w:rPr>
          <w:bCs/>
          <w:i/>
          <w:sz w:val="24"/>
          <w:szCs w:val="24"/>
        </w:rPr>
        <w:t xml:space="preserve"> w kryterium cena</w:t>
      </w:r>
      <w:r>
        <w:rPr>
          <w:bCs/>
          <w:i/>
          <w:sz w:val="24"/>
          <w:szCs w:val="24"/>
        </w:rPr>
        <w:t>,</w:t>
      </w:r>
    </w:p>
    <w:p w:rsidR="004F08F8" w:rsidRPr="00DE5B2B" w:rsidRDefault="004F08F8" w:rsidP="004F08F8">
      <w:pPr>
        <w:tabs>
          <w:tab w:val="left" w:pos="1560"/>
        </w:tabs>
        <w:ind w:left="1559"/>
        <w:jc w:val="both"/>
        <w:rPr>
          <w:bCs/>
          <w:i/>
          <w:sz w:val="24"/>
          <w:szCs w:val="24"/>
        </w:rPr>
      </w:pPr>
      <w:proofErr w:type="spellStart"/>
      <w:r w:rsidRPr="00DE5B2B">
        <w:rPr>
          <w:bCs/>
          <w:i/>
          <w:sz w:val="24"/>
          <w:szCs w:val="24"/>
        </w:rPr>
        <w:t>C</w:t>
      </w:r>
      <w:r w:rsidRPr="00DE5B2B">
        <w:rPr>
          <w:bCs/>
          <w:i/>
          <w:sz w:val="24"/>
          <w:szCs w:val="24"/>
          <w:vertAlign w:val="subscript"/>
        </w:rPr>
        <w:t>min</w:t>
      </w:r>
      <w:proofErr w:type="spellEnd"/>
      <w:r w:rsidRPr="00DE5B2B">
        <w:rPr>
          <w:bCs/>
          <w:i/>
          <w:sz w:val="24"/>
          <w:szCs w:val="24"/>
        </w:rPr>
        <w:t xml:space="preserve"> – najniższa cena spośród nieodrzuconych ofert</w:t>
      </w:r>
      <w:r w:rsidR="000A47DC">
        <w:rPr>
          <w:bCs/>
          <w:i/>
          <w:sz w:val="24"/>
          <w:szCs w:val="24"/>
        </w:rPr>
        <w:t>,</w:t>
      </w:r>
    </w:p>
    <w:p w:rsidR="004F08F8" w:rsidRPr="002855B0" w:rsidRDefault="004F08F8" w:rsidP="004F08F8">
      <w:pPr>
        <w:tabs>
          <w:tab w:val="left" w:pos="1560"/>
        </w:tabs>
        <w:ind w:left="1559"/>
        <w:jc w:val="both"/>
        <w:rPr>
          <w:bCs/>
          <w:i/>
          <w:sz w:val="24"/>
          <w:szCs w:val="24"/>
        </w:rPr>
      </w:pPr>
      <w:r w:rsidRPr="00DE5B2B">
        <w:rPr>
          <w:bCs/>
          <w:i/>
          <w:sz w:val="24"/>
          <w:szCs w:val="24"/>
        </w:rPr>
        <w:t>C</w:t>
      </w:r>
      <w:r w:rsidRPr="00DE5B2B">
        <w:rPr>
          <w:bCs/>
          <w:i/>
          <w:sz w:val="24"/>
          <w:szCs w:val="24"/>
          <w:vertAlign w:val="subscript"/>
        </w:rPr>
        <w:t>o</w:t>
      </w:r>
      <w:r w:rsidRPr="00DE5B2B">
        <w:rPr>
          <w:bCs/>
          <w:i/>
          <w:sz w:val="24"/>
          <w:szCs w:val="24"/>
        </w:rPr>
        <w:t xml:space="preserve"> – cena ocenianej oferty</w:t>
      </w:r>
      <w:r w:rsidR="000A47DC">
        <w:rPr>
          <w:bCs/>
          <w:i/>
          <w:sz w:val="24"/>
          <w:szCs w:val="24"/>
        </w:rPr>
        <w:t>,</w:t>
      </w:r>
    </w:p>
    <w:bookmarkEnd w:id="1"/>
    <w:p w:rsidR="00617372" w:rsidRPr="00617372" w:rsidRDefault="00617372" w:rsidP="00617372">
      <w:pPr>
        <w:tabs>
          <w:tab w:val="left" w:pos="1560"/>
        </w:tabs>
        <w:spacing w:before="120" w:after="20"/>
        <w:ind w:left="1559"/>
        <w:jc w:val="both"/>
        <w:rPr>
          <w:bCs/>
          <w:sz w:val="24"/>
          <w:szCs w:val="24"/>
        </w:rPr>
      </w:pPr>
      <w:r w:rsidRPr="00617372">
        <w:rPr>
          <w:bCs/>
          <w:sz w:val="24"/>
          <w:szCs w:val="24"/>
        </w:rPr>
        <w:t xml:space="preserve">Przyznane punkty </w:t>
      </w:r>
      <w:r>
        <w:rPr>
          <w:bCs/>
          <w:sz w:val="24"/>
          <w:szCs w:val="24"/>
        </w:rPr>
        <w:t>wg wzor</w:t>
      </w:r>
      <w:r w:rsidR="00C33E82">
        <w:rPr>
          <w:bCs/>
          <w:sz w:val="24"/>
          <w:szCs w:val="24"/>
        </w:rPr>
        <w:t>u</w:t>
      </w:r>
      <w:r>
        <w:rPr>
          <w:bCs/>
          <w:sz w:val="24"/>
          <w:szCs w:val="24"/>
        </w:rPr>
        <w:t xml:space="preserve"> </w:t>
      </w:r>
      <w:r w:rsidRPr="00617372">
        <w:rPr>
          <w:bCs/>
          <w:sz w:val="24"/>
          <w:szCs w:val="24"/>
        </w:rPr>
        <w:t>zostaną zaokrąglone do dwóch miejsc po przecinku.</w:t>
      </w:r>
    </w:p>
    <w:p w:rsidR="00DD0A7D" w:rsidRPr="000A47DC" w:rsidRDefault="00DD0A7D" w:rsidP="0080664D">
      <w:pPr>
        <w:tabs>
          <w:tab w:val="left" w:pos="1560"/>
        </w:tabs>
        <w:spacing w:before="60"/>
        <w:ind w:left="1560" w:hanging="284"/>
        <w:jc w:val="both"/>
        <w:rPr>
          <w:bCs/>
          <w:sz w:val="16"/>
          <w:szCs w:val="16"/>
          <w:highlight w:val="lightGray"/>
        </w:rPr>
      </w:pPr>
    </w:p>
    <w:p w:rsidR="00283905" w:rsidRPr="004E4D0C" w:rsidRDefault="00A9133E" w:rsidP="00A9133E">
      <w:pPr>
        <w:tabs>
          <w:tab w:val="left" w:pos="1560"/>
        </w:tabs>
        <w:spacing w:after="60"/>
        <w:ind w:left="1560" w:hanging="284"/>
        <w:jc w:val="both"/>
        <w:rPr>
          <w:bCs/>
          <w:sz w:val="24"/>
          <w:szCs w:val="24"/>
        </w:rPr>
      </w:pPr>
      <w:r>
        <w:rPr>
          <w:bCs/>
          <w:sz w:val="24"/>
        </w:rPr>
        <w:t>2</w:t>
      </w:r>
      <w:r w:rsidRPr="00523149">
        <w:rPr>
          <w:bCs/>
          <w:sz w:val="24"/>
        </w:rPr>
        <w:t>)</w:t>
      </w:r>
      <w:r w:rsidRPr="00523149">
        <w:rPr>
          <w:bCs/>
          <w:sz w:val="24"/>
        </w:rPr>
        <w:tab/>
      </w:r>
      <w:r w:rsidR="00283905" w:rsidRPr="004E4D0C">
        <w:rPr>
          <w:bCs/>
          <w:sz w:val="24"/>
        </w:rPr>
        <w:t>opis k</w:t>
      </w:r>
      <w:r w:rsidR="00283905" w:rsidRPr="004E4D0C">
        <w:rPr>
          <w:bCs/>
          <w:sz w:val="24"/>
          <w:szCs w:val="24"/>
        </w:rPr>
        <w:t xml:space="preserve">ryterium </w:t>
      </w:r>
      <w:r w:rsidR="008618D7">
        <w:rPr>
          <w:b/>
          <w:spacing w:val="-4"/>
          <w:sz w:val="24"/>
          <w:szCs w:val="24"/>
        </w:rPr>
        <w:t>skrócenie czasu reakcji na uszkodzony rower</w:t>
      </w:r>
      <w:r w:rsidR="00283905" w:rsidRPr="004E4D0C">
        <w:rPr>
          <w:b/>
          <w:sz w:val="24"/>
          <w:szCs w:val="24"/>
        </w:rPr>
        <w:t>:</w:t>
      </w:r>
      <w:r w:rsidR="00283905" w:rsidRPr="004E4D0C">
        <w:rPr>
          <w:bCs/>
          <w:sz w:val="24"/>
          <w:szCs w:val="24"/>
        </w:rPr>
        <w:t xml:space="preserve"> </w:t>
      </w:r>
    </w:p>
    <w:p w:rsidR="004E4D0C" w:rsidRPr="004E4D0C" w:rsidRDefault="008618D7" w:rsidP="007070E0">
      <w:pPr>
        <w:spacing w:before="60" w:after="20"/>
        <w:ind w:left="1559"/>
        <w:jc w:val="both"/>
        <w:rPr>
          <w:sz w:val="24"/>
          <w:szCs w:val="24"/>
        </w:rPr>
      </w:pPr>
      <w:r>
        <w:rPr>
          <w:sz w:val="24"/>
          <w:szCs w:val="24"/>
        </w:rPr>
        <w:t>K</w:t>
      </w:r>
      <w:r w:rsidR="004E4D0C" w:rsidRPr="007070E0">
        <w:rPr>
          <w:sz w:val="24"/>
          <w:szCs w:val="24"/>
        </w:rPr>
        <w:t xml:space="preserve">ryterium </w:t>
      </w:r>
      <w:r w:rsidR="007070E0" w:rsidRPr="007070E0">
        <w:rPr>
          <w:sz w:val="24"/>
          <w:szCs w:val="24"/>
        </w:rPr>
        <w:t xml:space="preserve">rozpatrywane </w:t>
      </w:r>
      <w:r w:rsidR="004E4D0C" w:rsidRPr="007070E0">
        <w:rPr>
          <w:sz w:val="24"/>
          <w:szCs w:val="24"/>
        </w:rPr>
        <w:t xml:space="preserve">będzie na podstawie </w:t>
      </w:r>
      <w:r>
        <w:rPr>
          <w:sz w:val="24"/>
          <w:szCs w:val="24"/>
        </w:rPr>
        <w:t xml:space="preserve">czasu reakcji na uszkodzony rower, </w:t>
      </w:r>
      <w:r w:rsidR="007070E0" w:rsidRPr="007070E0">
        <w:rPr>
          <w:sz w:val="24"/>
          <w:szCs w:val="24"/>
        </w:rPr>
        <w:t>za</w:t>
      </w:r>
      <w:r w:rsidR="00872639">
        <w:rPr>
          <w:sz w:val="24"/>
          <w:szCs w:val="24"/>
        </w:rPr>
        <w:t>deklarowany</w:t>
      </w:r>
      <w:r w:rsidR="004E4D0C" w:rsidRPr="007070E0">
        <w:rPr>
          <w:sz w:val="24"/>
          <w:szCs w:val="24"/>
        </w:rPr>
        <w:t xml:space="preserve"> przez wykonawcę</w:t>
      </w:r>
      <w:r>
        <w:rPr>
          <w:sz w:val="24"/>
          <w:szCs w:val="24"/>
        </w:rPr>
        <w:t xml:space="preserve"> </w:t>
      </w:r>
      <w:r w:rsidR="004E4D0C" w:rsidRPr="007070E0">
        <w:rPr>
          <w:spacing w:val="-2"/>
          <w:sz w:val="24"/>
          <w:szCs w:val="24"/>
        </w:rPr>
        <w:t xml:space="preserve">w </w:t>
      </w:r>
      <w:r w:rsidR="007070E0" w:rsidRPr="007070E0">
        <w:rPr>
          <w:spacing w:val="-2"/>
          <w:sz w:val="24"/>
          <w:szCs w:val="24"/>
        </w:rPr>
        <w:t>f</w:t>
      </w:r>
      <w:r w:rsidR="004E4D0C" w:rsidRPr="007070E0">
        <w:rPr>
          <w:spacing w:val="-2"/>
          <w:sz w:val="24"/>
          <w:szCs w:val="24"/>
        </w:rPr>
        <w:t xml:space="preserve">ormularzu </w:t>
      </w:r>
      <w:r w:rsidR="007070E0" w:rsidRPr="007070E0">
        <w:rPr>
          <w:spacing w:val="-2"/>
          <w:sz w:val="24"/>
          <w:szCs w:val="24"/>
        </w:rPr>
        <w:t>o</w:t>
      </w:r>
      <w:r w:rsidR="004E4D0C" w:rsidRPr="007070E0">
        <w:rPr>
          <w:spacing w:val="-2"/>
          <w:sz w:val="24"/>
          <w:szCs w:val="24"/>
        </w:rPr>
        <w:t>fert</w:t>
      </w:r>
      <w:r w:rsidR="006B2A41">
        <w:rPr>
          <w:spacing w:val="-2"/>
          <w:sz w:val="24"/>
          <w:szCs w:val="24"/>
        </w:rPr>
        <w:t>owym, w pełnym godzinach w</w:t>
      </w:r>
      <w:r w:rsidR="008E48D0">
        <w:rPr>
          <w:spacing w:val="-2"/>
          <w:sz w:val="24"/>
          <w:szCs w:val="24"/>
        </w:rPr>
        <w:t> </w:t>
      </w:r>
      <w:r w:rsidR="006B2A41">
        <w:rPr>
          <w:spacing w:val="-2"/>
          <w:sz w:val="24"/>
          <w:szCs w:val="24"/>
        </w:rPr>
        <w:t xml:space="preserve">przedziale czasowym min. od 1 godziny do max. 12 godzin. </w:t>
      </w:r>
    </w:p>
    <w:p w:rsidR="007070E0" w:rsidRPr="00551186" w:rsidRDefault="007070E0" w:rsidP="007070E0">
      <w:pPr>
        <w:spacing w:after="20"/>
        <w:ind w:left="1560"/>
        <w:jc w:val="both"/>
        <w:rPr>
          <w:color w:val="000000"/>
          <w:sz w:val="24"/>
          <w:szCs w:val="24"/>
        </w:rPr>
      </w:pPr>
      <w:r w:rsidRPr="00551186">
        <w:rPr>
          <w:bCs/>
          <w:color w:val="000000"/>
          <w:sz w:val="24"/>
          <w:szCs w:val="24"/>
        </w:rPr>
        <w:t xml:space="preserve">W tym kryterium </w:t>
      </w:r>
      <w:r w:rsidR="00872639">
        <w:rPr>
          <w:bCs/>
          <w:color w:val="000000"/>
          <w:sz w:val="24"/>
          <w:szCs w:val="24"/>
        </w:rPr>
        <w:t>można</w:t>
      </w:r>
      <w:r w:rsidR="00815329">
        <w:rPr>
          <w:bCs/>
          <w:color w:val="000000"/>
          <w:sz w:val="24"/>
          <w:szCs w:val="24"/>
        </w:rPr>
        <w:t xml:space="preserve"> uzyskać maksymalnie 2</w:t>
      </w:r>
      <w:r w:rsidRPr="00551186">
        <w:rPr>
          <w:bCs/>
          <w:color w:val="000000"/>
          <w:sz w:val="24"/>
          <w:szCs w:val="24"/>
        </w:rPr>
        <w:t>0 punktów.</w:t>
      </w:r>
    </w:p>
    <w:p w:rsidR="007070E0" w:rsidRPr="00551186" w:rsidRDefault="007070E0" w:rsidP="007070E0">
      <w:pPr>
        <w:tabs>
          <w:tab w:val="left" w:pos="-3261"/>
        </w:tabs>
        <w:ind w:left="1559"/>
        <w:jc w:val="both"/>
        <w:rPr>
          <w:bCs/>
          <w:sz w:val="24"/>
          <w:szCs w:val="24"/>
          <w:u w:val="single"/>
        </w:rPr>
      </w:pPr>
      <w:r w:rsidRPr="00551186">
        <w:rPr>
          <w:bCs/>
          <w:sz w:val="24"/>
          <w:szCs w:val="24"/>
          <w:u w:val="single"/>
        </w:rPr>
        <w:t>Ilość punktów (</w:t>
      </w:r>
      <w:r w:rsidR="00872639">
        <w:rPr>
          <w:b/>
          <w:bCs/>
          <w:sz w:val="24"/>
          <w:szCs w:val="24"/>
          <w:u w:val="single"/>
        </w:rPr>
        <w:t>S</w:t>
      </w:r>
      <w:r w:rsidRPr="00551186">
        <w:rPr>
          <w:bCs/>
          <w:sz w:val="24"/>
          <w:szCs w:val="24"/>
          <w:u w:val="single"/>
        </w:rPr>
        <w:t>) w tym kryterium zostanie przyznana następująco:</w:t>
      </w:r>
    </w:p>
    <w:p w:rsidR="007F5588" w:rsidRDefault="006B2A41" w:rsidP="00564E71">
      <w:pPr>
        <w:pStyle w:val="Akapitzlist"/>
        <w:numPr>
          <w:ilvl w:val="0"/>
          <w:numId w:val="17"/>
        </w:numPr>
        <w:spacing w:after="20"/>
        <w:jc w:val="both"/>
        <w:rPr>
          <w:b/>
          <w:bCs/>
          <w:sz w:val="24"/>
          <w:szCs w:val="24"/>
        </w:rPr>
      </w:pPr>
      <w:r>
        <w:rPr>
          <w:b/>
          <w:bCs/>
          <w:sz w:val="24"/>
          <w:szCs w:val="24"/>
        </w:rPr>
        <w:t>12 godzin – 0</w:t>
      </w:r>
      <w:r w:rsidR="004E4D0C" w:rsidRPr="007F5588">
        <w:rPr>
          <w:b/>
          <w:bCs/>
          <w:sz w:val="24"/>
          <w:szCs w:val="24"/>
        </w:rPr>
        <w:t xml:space="preserve"> pkt,</w:t>
      </w:r>
    </w:p>
    <w:p w:rsidR="007F5588" w:rsidRDefault="006B2A41" w:rsidP="00564E71">
      <w:pPr>
        <w:pStyle w:val="Akapitzlist"/>
        <w:numPr>
          <w:ilvl w:val="0"/>
          <w:numId w:val="17"/>
        </w:numPr>
        <w:spacing w:after="20"/>
        <w:jc w:val="both"/>
        <w:rPr>
          <w:b/>
          <w:bCs/>
          <w:sz w:val="24"/>
          <w:szCs w:val="24"/>
        </w:rPr>
      </w:pPr>
      <w:r>
        <w:rPr>
          <w:b/>
          <w:bCs/>
          <w:sz w:val="24"/>
          <w:szCs w:val="24"/>
        </w:rPr>
        <w:t>10 godzin – 4</w:t>
      </w:r>
      <w:r w:rsidR="004E4D0C" w:rsidRPr="007F5588">
        <w:rPr>
          <w:b/>
          <w:bCs/>
          <w:sz w:val="24"/>
          <w:szCs w:val="24"/>
        </w:rPr>
        <w:t xml:space="preserve"> pkt,</w:t>
      </w:r>
    </w:p>
    <w:p w:rsidR="007F5588" w:rsidRDefault="006B2A41" w:rsidP="00564E71">
      <w:pPr>
        <w:pStyle w:val="Akapitzlist"/>
        <w:numPr>
          <w:ilvl w:val="0"/>
          <w:numId w:val="17"/>
        </w:numPr>
        <w:spacing w:after="20"/>
        <w:jc w:val="both"/>
        <w:rPr>
          <w:b/>
          <w:bCs/>
          <w:sz w:val="24"/>
          <w:szCs w:val="24"/>
        </w:rPr>
      </w:pPr>
      <w:r>
        <w:rPr>
          <w:b/>
          <w:bCs/>
          <w:sz w:val="24"/>
          <w:szCs w:val="24"/>
        </w:rPr>
        <w:t>8 godzin – 8</w:t>
      </w:r>
      <w:r w:rsidR="00472C14" w:rsidRPr="007F5588">
        <w:rPr>
          <w:b/>
          <w:bCs/>
          <w:sz w:val="24"/>
          <w:szCs w:val="24"/>
        </w:rPr>
        <w:t xml:space="preserve"> </w:t>
      </w:r>
      <w:r w:rsidR="00872639" w:rsidRPr="007F5588">
        <w:rPr>
          <w:b/>
          <w:bCs/>
          <w:sz w:val="24"/>
          <w:szCs w:val="24"/>
        </w:rPr>
        <w:t>pkt,</w:t>
      </w:r>
    </w:p>
    <w:p w:rsidR="00872639" w:rsidRDefault="006B2A41" w:rsidP="00564E71">
      <w:pPr>
        <w:pStyle w:val="Akapitzlist"/>
        <w:numPr>
          <w:ilvl w:val="0"/>
          <w:numId w:val="17"/>
        </w:numPr>
        <w:spacing w:after="20"/>
        <w:jc w:val="both"/>
        <w:rPr>
          <w:b/>
          <w:bCs/>
          <w:sz w:val="24"/>
          <w:szCs w:val="24"/>
        </w:rPr>
      </w:pPr>
      <w:r>
        <w:rPr>
          <w:b/>
          <w:bCs/>
          <w:sz w:val="24"/>
          <w:szCs w:val="24"/>
        </w:rPr>
        <w:t>6 godzin – 12 pkt,</w:t>
      </w:r>
    </w:p>
    <w:p w:rsidR="006B2A41" w:rsidRDefault="006B2A41" w:rsidP="00564E71">
      <w:pPr>
        <w:pStyle w:val="Akapitzlist"/>
        <w:numPr>
          <w:ilvl w:val="0"/>
          <w:numId w:val="17"/>
        </w:numPr>
        <w:spacing w:after="20"/>
        <w:jc w:val="both"/>
        <w:rPr>
          <w:b/>
          <w:bCs/>
          <w:sz w:val="24"/>
          <w:szCs w:val="24"/>
        </w:rPr>
      </w:pPr>
      <w:r>
        <w:rPr>
          <w:b/>
          <w:bCs/>
          <w:sz w:val="24"/>
          <w:szCs w:val="24"/>
        </w:rPr>
        <w:t>4 godzin</w:t>
      </w:r>
      <w:r w:rsidR="00BC5BD9">
        <w:rPr>
          <w:b/>
          <w:bCs/>
          <w:sz w:val="24"/>
          <w:szCs w:val="24"/>
        </w:rPr>
        <w:t>y</w:t>
      </w:r>
      <w:r>
        <w:rPr>
          <w:b/>
          <w:bCs/>
          <w:sz w:val="24"/>
          <w:szCs w:val="24"/>
        </w:rPr>
        <w:t xml:space="preserve"> – 16 pkt,</w:t>
      </w:r>
    </w:p>
    <w:p w:rsidR="006B2A41" w:rsidRDefault="006B2A41" w:rsidP="00564E71">
      <w:pPr>
        <w:pStyle w:val="Akapitzlist"/>
        <w:numPr>
          <w:ilvl w:val="0"/>
          <w:numId w:val="17"/>
        </w:numPr>
        <w:spacing w:after="20"/>
        <w:jc w:val="both"/>
        <w:rPr>
          <w:b/>
          <w:bCs/>
          <w:sz w:val="24"/>
          <w:szCs w:val="24"/>
        </w:rPr>
      </w:pPr>
      <w:r>
        <w:rPr>
          <w:b/>
          <w:bCs/>
          <w:sz w:val="24"/>
          <w:szCs w:val="24"/>
        </w:rPr>
        <w:t>2 godziny – 18 pkt,</w:t>
      </w:r>
    </w:p>
    <w:p w:rsidR="006B2A41" w:rsidRDefault="006B2A41" w:rsidP="00564E71">
      <w:pPr>
        <w:pStyle w:val="Akapitzlist"/>
        <w:numPr>
          <w:ilvl w:val="0"/>
          <w:numId w:val="17"/>
        </w:numPr>
        <w:spacing w:after="20"/>
        <w:jc w:val="both"/>
        <w:rPr>
          <w:b/>
          <w:bCs/>
          <w:sz w:val="24"/>
          <w:szCs w:val="24"/>
        </w:rPr>
      </w:pPr>
      <w:r>
        <w:rPr>
          <w:b/>
          <w:bCs/>
          <w:sz w:val="24"/>
          <w:szCs w:val="24"/>
        </w:rPr>
        <w:t>1 godzina – 20 pkt,</w:t>
      </w:r>
    </w:p>
    <w:p w:rsidR="006B2A41" w:rsidRPr="007F5588" w:rsidRDefault="006B2A41" w:rsidP="00564E71">
      <w:pPr>
        <w:pStyle w:val="Akapitzlist"/>
        <w:numPr>
          <w:ilvl w:val="0"/>
          <w:numId w:val="17"/>
        </w:numPr>
        <w:spacing w:after="20"/>
        <w:jc w:val="both"/>
        <w:rPr>
          <w:b/>
          <w:bCs/>
          <w:sz w:val="24"/>
          <w:szCs w:val="24"/>
        </w:rPr>
      </w:pPr>
      <w:r>
        <w:rPr>
          <w:b/>
          <w:bCs/>
          <w:sz w:val="24"/>
          <w:szCs w:val="24"/>
        </w:rPr>
        <w:t>0 godzin – 0 pkt.</w:t>
      </w:r>
    </w:p>
    <w:p w:rsidR="00CE5607" w:rsidRDefault="00872639" w:rsidP="000A47DC">
      <w:pPr>
        <w:spacing w:after="20"/>
        <w:ind w:left="1560"/>
        <w:jc w:val="both"/>
        <w:rPr>
          <w:bCs/>
          <w:sz w:val="24"/>
          <w:szCs w:val="24"/>
        </w:rPr>
      </w:pPr>
      <w:r>
        <w:rPr>
          <w:bCs/>
          <w:sz w:val="24"/>
          <w:szCs w:val="24"/>
        </w:rPr>
        <w:t>W przypadku zadeklarowania cza</w:t>
      </w:r>
      <w:r w:rsidR="006B2A41">
        <w:rPr>
          <w:bCs/>
          <w:sz w:val="24"/>
          <w:szCs w:val="24"/>
        </w:rPr>
        <w:t xml:space="preserve">su reakcji na uszkodzony rower 0 godzin lub niezadeklarowania czasu reakcji na uszkodzony rower, Zamawiający przyzna wykonawcy 0 pkt w tym kryterium i przyjmie czas reakcji na uszkodzony rower 12 godzin, zgodnie ze wzorem Umowy. </w:t>
      </w:r>
    </w:p>
    <w:p w:rsidR="00872639" w:rsidRPr="00872639" w:rsidRDefault="00CE5607" w:rsidP="000A47DC">
      <w:pPr>
        <w:spacing w:after="20"/>
        <w:ind w:left="1560"/>
        <w:jc w:val="both"/>
        <w:rPr>
          <w:bCs/>
          <w:sz w:val="24"/>
          <w:szCs w:val="24"/>
        </w:rPr>
      </w:pPr>
      <w:r>
        <w:rPr>
          <w:bCs/>
          <w:sz w:val="24"/>
          <w:szCs w:val="24"/>
        </w:rPr>
        <w:t>W przypadku zadeklarowania czasu reakcji na uszkodzony rower powyżej 12 godzin, Zamawiający odrzuci ofertę wykonawcy, jako niezgodną z wymaganiami Zamawiającego.</w:t>
      </w:r>
    </w:p>
    <w:p w:rsidR="004E4D0C" w:rsidRPr="000A47DC" w:rsidRDefault="004E4D0C" w:rsidP="000A47DC">
      <w:pPr>
        <w:tabs>
          <w:tab w:val="left" w:pos="1560"/>
        </w:tabs>
        <w:spacing w:before="60"/>
        <w:ind w:left="1560" w:hanging="284"/>
        <w:jc w:val="both"/>
        <w:rPr>
          <w:bCs/>
          <w:sz w:val="16"/>
          <w:szCs w:val="16"/>
          <w:highlight w:val="lightGray"/>
        </w:rPr>
      </w:pPr>
    </w:p>
    <w:p w:rsidR="003E16A2" w:rsidRPr="0081727C" w:rsidRDefault="000A47DC" w:rsidP="00551186">
      <w:pPr>
        <w:tabs>
          <w:tab w:val="left" w:pos="1560"/>
        </w:tabs>
        <w:spacing w:after="60"/>
        <w:ind w:left="1560" w:hanging="284"/>
        <w:jc w:val="both"/>
        <w:rPr>
          <w:bCs/>
          <w:sz w:val="24"/>
          <w:szCs w:val="24"/>
        </w:rPr>
      </w:pPr>
      <w:r>
        <w:rPr>
          <w:bCs/>
          <w:sz w:val="24"/>
          <w:szCs w:val="24"/>
        </w:rPr>
        <w:t>3</w:t>
      </w:r>
      <w:r w:rsidR="003E16A2" w:rsidRPr="0081727C">
        <w:rPr>
          <w:bCs/>
          <w:sz w:val="24"/>
          <w:szCs w:val="24"/>
        </w:rPr>
        <w:t>)</w:t>
      </w:r>
      <w:r w:rsidR="003E16A2" w:rsidRPr="0081727C">
        <w:rPr>
          <w:bCs/>
          <w:sz w:val="24"/>
          <w:szCs w:val="24"/>
        </w:rPr>
        <w:tab/>
        <w:t xml:space="preserve">opis kryterium </w:t>
      </w:r>
      <w:r w:rsidR="00872639">
        <w:rPr>
          <w:b/>
          <w:bCs/>
          <w:sz w:val="24"/>
          <w:szCs w:val="24"/>
        </w:rPr>
        <w:t>wyposażenie rowerów w wał napędowy</w:t>
      </w:r>
      <w:r w:rsidR="003E16A2" w:rsidRPr="0081727C">
        <w:rPr>
          <w:bCs/>
          <w:sz w:val="24"/>
          <w:szCs w:val="24"/>
        </w:rPr>
        <w:t>:</w:t>
      </w:r>
    </w:p>
    <w:p w:rsidR="00E2026E" w:rsidRDefault="004C1AB5" w:rsidP="00A05B64">
      <w:pPr>
        <w:tabs>
          <w:tab w:val="left" w:pos="1560"/>
        </w:tabs>
        <w:spacing w:after="60"/>
        <w:ind w:left="1560"/>
        <w:jc w:val="both"/>
        <w:rPr>
          <w:bCs/>
          <w:spacing w:val="-4"/>
          <w:sz w:val="24"/>
          <w:szCs w:val="24"/>
        </w:rPr>
      </w:pPr>
      <w:r w:rsidRPr="002855B0">
        <w:rPr>
          <w:bCs/>
          <w:spacing w:val="-2"/>
          <w:sz w:val="24"/>
          <w:szCs w:val="24"/>
        </w:rPr>
        <w:t xml:space="preserve">Kryterium rozpatrywane będzie </w:t>
      </w:r>
      <w:r w:rsidRPr="002855B0">
        <w:rPr>
          <w:bCs/>
          <w:spacing w:val="-4"/>
          <w:sz w:val="24"/>
          <w:szCs w:val="24"/>
        </w:rPr>
        <w:t xml:space="preserve">na podstawie </w:t>
      </w:r>
      <w:r w:rsidR="00A05B64">
        <w:rPr>
          <w:bCs/>
          <w:spacing w:val="-4"/>
          <w:sz w:val="24"/>
          <w:szCs w:val="24"/>
        </w:rPr>
        <w:t>zaoferowanego</w:t>
      </w:r>
      <w:r w:rsidR="00F94DD8">
        <w:rPr>
          <w:bCs/>
          <w:spacing w:val="-4"/>
          <w:sz w:val="24"/>
          <w:szCs w:val="24"/>
        </w:rPr>
        <w:t xml:space="preserve"> przez wykonawcę w</w:t>
      </w:r>
      <w:r w:rsidR="00A05B64">
        <w:rPr>
          <w:bCs/>
          <w:spacing w:val="-4"/>
          <w:sz w:val="24"/>
          <w:szCs w:val="24"/>
        </w:rPr>
        <w:t> </w:t>
      </w:r>
      <w:r w:rsidR="00F94DD8">
        <w:rPr>
          <w:bCs/>
          <w:spacing w:val="-4"/>
          <w:sz w:val="24"/>
          <w:szCs w:val="24"/>
        </w:rPr>
        <w:t>formularzu ofe</w:t>
      </w:r>
      <w:r w:rsidR="00A05B64">
        <w:rPr>
          <w:bCs/>
          <w:spacing w:val="-4"/>
          <w:sz w:val="24"/>
          <w:szCs w:val="24"/>
        </w:rPr>
        <w:t>rtowym wyposażenia rowerów w wał nap</w:t>
      </w:r>
      <w:r w:rsidR="00CE5607">
        <w:rPr>
          <w:bCs/>
          <w:spacing w:val="-4"/>
          <w:sz w:val="24"/>
          <w:szCs w:val="24"/>
        </w:rPr>
        <w:t xml:space="preserve">ędowy, </w:t>
      </w:r>
      <w:r w:rsidR="003556B9">
        <w:rPr>
          <w:bCs/>
          <w:spacing w:val="-4"/>
          <w:sz w:val="24"/>
          <w:szCs w:val="24"/>
        </w:rPr>
        <w:t>z uwzględnieniem zamówienia podstawowego i prawa opcji.</w:t>
      </w:r>
    </w:p>
    <w:p w:rsidR="00A05B64" w:rsidRDefault="00A05B64" w:rsidP="00A05B64">
      <w:pPr>
        <w:tabs>
          <w:tab w:val="left" w:pos="1560"/>
        </w:tabs>
        <w:spacing w:after="60"/>
        <w:ind w:left="1560"/>
        <w:jc w:val="both"/>
        <w:rPr>
          <w:bCs/>
          <w:spacing w:val="-4"/>
          <w:sz w:val="24"/>
          <w:szCs w:val="24"/>
        </w:rPr>
      </w:pPr>
      <w:r>
        <w:rPr>
          <w:bCs/>
          <w:spacing w:val="-4"/>
          <w:sz w:val="24"/>
          <w:szCs w:val="24"/>
        </w:rPr>
        <w:t xml:space="preserve">W tym kryterium można uzyskać maksymalnie </w:t>
      </w:r>
      <w:r w:rsidR="00815329">
        <w:rPr>
          <w:bCs/>
          <w:spacing w:val="-4"/>
          <w:sz w:val="24"/>
          <w:szCs w:val="24"/>
        </w:rPr>
        <w:t>10</w:t>
      </w:r>
      <w:r>
        <w:rPr>
          <w:bCs/>
          <w:spacing w:val="-4"/>
          <w:sz w:val="24"/>
          <w:szCs w:val="24"/>
        </w:rPr>
        <w:t xml:space="preserve"> punktów.</w:t>
      </w:r>
    </w:p>
    <w:p w:rsidR="00A05B64" w:rsidRPr="009227AA" w:rsidRDefault="00A05B64" w:rsidP="00A05B64">
      <w:pPr>
        <w:tabs>
          <w:tab w:val="left" w:pos="1560"/>
        </w:tabs>
        <w:spacing w:after="60"/>
        <w:ind w:left="1560"/>
        <w:jc w:val="both"/>
        <w:rPr>
          <w:bCs/>
          <w:spacing w:val="-4"/>
          <w:sz w:val="24"/>
          <w:szCs w:val="24"/>
          <w:u w:val="single"/>
        </w:rPr>
      </w:pPr>
      <w:r w:rsidRPr="009227AA">
        <w:rPr>
          <w:bCs/>
          <w:spacing w:val="-4"/>
          <w:sz w:val="24"/>
          <w:szCs w:val="24"/>
          <w:u w:val="single"/>
        </w:rPr>
        <w:t>Ilość punktów (W) w tym kryterium zostanie przyznana następująco:</w:t>
      </w:r>
    </w:p>
    <w:p w:rsidR="00CE5607" w:rsidRDefault="00CE5607" w:rsidP="00564E71">
      <w:pPr>
        <w:pStyle w:val="Akapitzlist"/>
        <w:numPr>
          <w:ilvl w:val="0"/>
          <w:numId w:val="18"/>
        </w:numPr>
        <w:tabs>
          <w:tab w:val="left" w:pos="1560"/>
        </w:tabs>
        <w:spacing w:after="60"/>
        <w:jc w:val="both"/>
        <w:rPr>
          <w:b/>
          <w:bCs/>
          <w:spacing w:val="-4"/>
          <w:sz w:val="24"/>
          <w:szCs w:val="24"/>
        </w:rPr>
      </w:pPr>
      <w:r>
        <w:rPr>
          <w:b/>
          <w:bCs/>
          <w:spacing w:val="-4"/>
          <w:sz w:val="24"/>
          <w:szCs w:val="24"/>
        </w:rPr>
        <w:t>0 % rowerów wyposażonych w wał napędowy w całym czasie trwania zamówienia- 0 pkt,</w:t>
      </w:r>
    </w:p>
    <w:p w:rsidR="007F5588" w:rsidRDefault="00CE5607" w:rsidP="00564E71">
      <w:pPr>
        <w:pStyle w:val="Akapitzlist"/>
        <w:numPr>
          <w:ilvl w:val="0"/>
          <w:numId w:val="18"/>
        </w:numPr>
        <w:tabs>
          <w:tab w:val="left" w:pos="1560"/>
        </w:tabs>
        <w:spacing w:after="60"/>
        <w:jc w:val="both"/>
        <w:rPr>
          <w:b/>
          <w:bCs/>
          <w:spacing w:val="-4"/>
          <w:sz w:val="24"/>
          <w:szCs w:val="24"/>
        </w:rPr>
      </w:pPr>
      <w:r>
        <w:rPr>
          <w:b/>
          <w:bCs/>
          <w:spacing w:val="-4"/>
          <w:sz w:val="24"/>
          <w:szCs w:val="24"/>
        </w:rPr>
        <w:t>10 % rowerów wyposażonych w wał napędowy w całym czasie trwania zamówienia</w:t>
      </w:r>
      <w:r w:rsidR="00C26BD4">
        <w:rPr>
          <w:b/>
          <w:bCs/>
          <w:spacing w:val="-4"/>
          <w:sz w:val="24"/>
          <w:szCs w:val="24"/>
        </w:rPr>
        <w:t xml:space="preserve"> – 2,5</w:t>
      </w:r>
      <w:r w:rsidR="00A05B64" w:rsidRPr="007F5588">
        <w:rPr>
          <w:b/>
          <w:bCs/>
          <w:spacing w:val="-4"/>
          <w:sz w:val="24"/>
          <w:szCs w:val="24"/>
        </w:rPr>
        <w:t xml:space="preserve"> pkt,</w:t>
      </w:r>
    </w:p>
    <w:p w:rsidR="007F5588" w:rsidRDefault="00CE5607" w:rsidP="00564E71">
      <w:pPr>
        <w:pStyle w:val="Akapitzlist"/>
        <w:numPr>
          <w:ilvl w:val="0"/>
          <w:numId w:val="18"/>
        </w:numPr>
        <w:tabs>
          <w:tab w:val="left" w:pos="1560"/>
        </w:tabs>
        <w:spacing w:after="60"/>
        <w:jc w:val="both"/>
        <w:rPr>
          <w:b/>
          <w:bCs/>
          <w:spacing w:val="-4"/>
          <w:sz w:val="24"/>
          <w:szCs w:val="24"/>
        </w:rPr>
      </w:pPr>
      <w:r>
        <w:rPr>
          <w:b/>
          <w:bCs/>
          <w:spacing w:val="-4"/>
          <w:sz w:val="24"/>
          <w:szCs w:val="24"/>
        </w:rPr>
        <w:t>20 %</w:t>
      </w:r>
      <w:r w:rsidR="00A05B64" w:rsidRPr="007F5588">
        <w:rPr>
          <w:b/>
          <w:bCs/>
          <w:spacing w:val="-4"/>
          <w:sz w:val="24"/>
          <w:szCs w:val="24"/>
        </w:rPr>
        <w:t xml:space="preserve"> rowerów wyposażonych w wał napędowy w cały</w:t>
      </w:r>
      <w:r w:rsidR="00C26BD4">
        <w:rPr>
          <w:b/>
          <w:bCs/>
          <w:spacing w:val="-4"/>
          <w:sz w:val="24"/>
          <w:szCs w:val="24"/>
        </w:rPr>
        <w:t>m czasie trwania zamówienia – 5</w:t>
      </w:r>
      <w:r w:rsidR="00A05B64" w:rsidRPr="007F5588">
        <w:rPr>
          <w:b/>
          <w:bCs/>
          <w:spacing w:val="-4"/>
          <w:sz w:val="24"/>
          <w:szCs w:val="24"/>
        </w:rPr>
        <w:t xml:space="preserve"> pkt,</w:t>
      </w:r>
    </w:p>
    <w:p w:rsidR="007F5588" w:rsidRDefault="00CE5607" w:rsidP="00564E71">
      <w:pPr>
        <w:pStyle w:val="Akapitzlist"/>
        <w:numPr>
          <w:ilvl w:val="0"/>
          <w:numId w:val="18"/>
        </w:numPr>
        <w:tabs>
          <w:tab w:val="left" w:pos="1560"/>
        </w:tabs>
        <w:spacing w:after="60"/>
        <w:jc w:val="both"/>
        <w:rPr>
          <w:b/>
          <w:bCs/>
          <w:spacing w:val="-4"/>
          <w:sz w:val="24"/>
          <w:szCs w:val="24"/>
        </w:rPr>
      </w:pPr>
      <w:r>
        <w:rPr>
          <w:b/>
          <w:bCs/>
          <w:spacing w:val="-4"/>
          <w:sz w:val="24"/>
          <w:szCs w:val="24"/>
        </w:rPr>
        <w:t>30 %</w:t>
      </w:r>
      <w:r w:rsidR="00CB39B0" w:rsidRPr="007F5588">
        <w:rPr>
          <w:b/>
          <w:bCs/>
          <w:spacing w:val="-4"/>
          <w:sz w:val="24"/>
          <w:szCs w:val="24"/>
        </w:rPr>
        <w:t xml:space="preserve"> rowerów wyposażonych w wał napędowy w całym czasie </w:t>
      </w:r>
      <w:r w:rsidR="00C26BD4">
        <w:rPr>
          <w:b/>
          <w:bCs/>
          <w:spacing w:val="-4"/>
          <w:sz w:val="24"/>
          <w:szCs w:val="24"/>
        </w:rPr>
        <w:t>trwania zamówienia – 7,5</w:t>
      </w:r>
      <w:r w:rsidR="00CB39B0" w:rsidRPr="007F5588">
        <w:rPr>
          <w:b/>
          <w:bCs/>
          <w:spacing w:val="-4"/>
          <w:sz w:val="24"/>
          <w:szCs w:val="24"/>
        </w:rPr>
        <w:t xml:space="preserve"> pkt,</w:t>
      </w:r>
    </w:p>
    <w:p w:rsidR="00CE5607" w:rsidRPr="007F5588" w:rsidRDefault="00CE5607" w:rsidP="00564E71">
      <w:pPr>
        <w:pStyle w:val="Akapitzlist"/>
        <w:numPr>
          <w:ilvl w:val="0"/>
          <w:numId w:val="18"/>
        </w:numPr>
        <w:tabs>
          <w:tab w:val="left" w:pos="1560"/>
        </w:tabs>
        <w:spacing w:after="60"/>
        <w:jc w:val="both"/>
        <w:rPr>
          <w:b/>
          <w:bCs/>
          <w:spacing w:val="-4"/>
          <w:sz w:val="24"/>
          <w:szCs w:val="24"/>
        </w:rPr>
      </w:pPr>
      <w:r>
        <w:rPr>
          <w:b/>
          <w:bCs/>
          <w:spacing w:val="-4"/>
          <w:sz w:val="24"/>
          <w:szCs w:val="24"/>
        </w:rPr>
        <w:t>≥ 40 %</w:t>
      </w:r>
      <w:r w:rsidRPr="00CE5607">
        <w:rPr>
          <w:b/>
          <w:bCs/>
          <w:spacing w:val="-4"/>
          <w:sz w:val="24"/>
          <w:szCs w:val="24"/>
        </w:rPr>
        <w:t xml:space="preserve"> rowerów wyposażonych w wał napędowy w całym czasie trwania zamówienia – 10</w:t>
      </w:r>
      <w:r>
        <w:rPr>
          <w:b/>
          <w:bCs/>
          <w:spacing w:val="-4"/>
          <w:sz w:val="24"/>
          <w:szCs w:val="24"/>
        </w:rPr>
        <w:t xml:space="preserve"> pkt.</w:t>
      </w:r>
    </w:p>
    <w:p w:rsidR="00CE5607" w:rsidRPr="008948A4" w:rsidRDefault="00C45CB4" w:rsidP="008948A4">
      <w:pPr>
        <w:tabs>
          <w:tab w:val="left" w:pos="1560"/>
        </w:tabs>
        <w:spacing w:after="60"/>
        <w:ind w:left="1560"/>
        <w:jc w:val="both"/>
        <w:rPr>
          <w:bCs/>
          <w:spacing w:val="-4"/>
          <w:sz w:val="24"/>
          <w:szCs w:val="24"/>
        </w:rPr>
      </w:pPr>
      <w:r w:rsidRPr="009227AA">
        <w:rPr>
          <w:bCs/>
          <w:spacing w:val="-4"/>
          <w:sz w:val="24"/>
          <w:szCs w:val="24"/>
        </w:rPr>
        <w:lastRenderedPageBreak/>
        <w:t>W przypadku</w:t>
      </w:r>
      <w:r w:rsidR="009227AA" w:rsidRPr="009227AA">
        <w:rPr>
          <w:bCs/>
          <w:spacing w:val="-4"/>
          <w:sz w:val="24"/>
          <w:szCs w:val="24"/>
        </w:rPr>
        <w:t xml:space="preserve"> zadeklarowania</w:t>
      </w:r>
      <w:r w:rsidR="009227AA">
        <w:rPr>
          <w:bCs/>
          <w:spacing w:val="-4"/>
          <w:sz w:val="24"/>
          <w:szCs w:val="24"/>
        </w:rPr>
        <w:t xml:space="preserve"> wyposażenia rowerów w wał napędowy</w:t>
      </w:r>
      <w:r w:rsidR="00CE5607">
        <w:rPr>
          <w:bCs/>
          <w:spacing w:val="-4"/>
          <w:sz w:val="24"/>
          <w:szCs w:val="24"/>
        </w:rPr>
        <w:t xml:space="preserve"> 0 %,</w:t>
      </w:r>
      <w:r w:rsidR="009227AA">
        <w:rPr>
          <w:bCs/>
          <w:spacing w:val="-4"/>
          <w:sz w:val="24"/>
          <w:szCs w:val="24"/>
        </w:rPr>
        <w:t xml:space="preserve"> niezadeklarowania wypo</w:t>
      </w:r>
      <w:r w:rsidR="00CE5607">
        <w:rPr>
          <w:bCs/>
          <w:spacing w:val="-4"/>
          <w:sz w:val="24"/>
          <w:szCs w:val="24"/>
        </w:rPr>
        <w:t>sażenia rowerów w wał napędowy</w:t>
      </w:r>
      <w:r w:rsidR="009227AA">
        <w:rPr>
          <w:bCs/>
          <w:spacing w:val="-4"/>
          <w:sz w:val="24"/>
          <w:szCs w:val="24"/>
        </w:rPr>
        <w:t xml:space="preserve">, Zamawiający </w:t>
      </w:r>
      <w:r w:rsidR="00C26BD4">
        <w:rPr>
          <w:bCs/>
          <w:spacing w:val="-4"/>
          <w:sz w:val="24"/>
          <w:szCs w:val="24"/>
        </w:rPr>
        <w:t>przyzna Wykonawcy 0 pkt w tym kryterium.</w:t>
      </w:r>
    </w:p>
    <w:p w:rsidR="00CE5607" w:rsidRPr="000A47DC" w:rsidRDefault="00CE5607" w:rsidP="009A2C6E">
      <w:pPr>
        <w:tabs>
          <w:tab w:val="left" w:pos="1560"/>
        </w:tabs>
        <w:spacing w:before="60"/>
        <w:ind w:left="1560" w:hanging="284"/>
        <w:jc w:val="both"/>
        <w:rPr>
          <w:bCs/>
          <w:sz w:val="16"/>
          <w:szCs w:val="16"/>
          <w:highlight w:val="lightGray"/>
        </w:rPr>
      </w:pPr>
    </w:p>
    <w:p w:rsidR="009A2C6E" w:rsidRPr="00AC2379" w:rsidRDefault="009A2C6E" w:rsidP="009A2C6E">
      <w:pPr>
        <w:tabs>
          <w:tab w:val="left" w:pos="1560"/>
        </w:tabs>
        <w:spacing w:after="60"/>
        <w:ind w:left="1560" w:hanging="284"/>
        <w:jc w:val="both"/>
        <w:rPr>
          <w:bCs/>
          <w:sz w:val="24"/>
          <w:szCs w:val="24"/>
        </w:rPr>
      </w:pPr>
      <w:r w:rsidRPr="00AC2379">
        <w:rPr>
          <w:bCs/>
          <w:sz w:val="24"/>
          <w:szCs w:val="24"/>
        </w:rPr>
        <w:t>4)</w:t>
      </w:r>
      <w:r w:rsidRPr="00AC2379">
        <w:rPr>
          <w:bCs/>
          <w:sz w:val="24"/>
          <w:szCs w:val="24"/>
        </w:rPr>
        <w:tab/>
        <w:t xml:space="preserve">opis kryterium </w:t>
      </w:r>
      <w:r w:rsidR="002E7D28">
        <w:rPr>
          <w:b/>
          <w:bCs/>
          <w:sz w:val="24"/>
          <w:szCs w:val="24"/>
        </w:rPr>
        <w:t>zakup od Zamawiającego używanych stacji rowerowych systemu BRA 2015-2017</w:t>
      </w:r>
      <w:r w:rsidRPr="00AC2379">
        <w:rPr>
          <w:bCs/>
          <w:sz w:val="24"/>
          <w:szCs w:val="24"/>
        </w:rPr>
        <w:t>:</w:t>
      </w:r>
    </w:p>
    <w:p w:rsidR="002E7D28" w:rsidRDefault="009A2C6E" w:rsidP="009A2C6E">
      <w:pPr>
        <w:tabs>
          <w:tab w:val="left" w:pos="1560"/>
        </w:tabs>
        <w:spacing w:before="60" w:after="60"/>
        <w:ind w:left="1560"/>
        <w:jc w:val="both"/>
        <w:rPr>
          <w:bCs/>
          <w:spacing w:val="-4"/>
          <w:sz w:val="24"/>
          <w:szCs w:val="24"/>
        </w:rPr>
      </w:pPr>
      <w:r w:rsidRPr="00AC2379">
        <w:rPr>
          <w:bCs/>
          <w:spacing w:val="-2"/>
          <w:sz w:val="24"/>
          <w:szCs w:val="24"/>
        </w:rPr>
        <w:t xml:space="preserve">Kryterium rozpatrywane będzie </w:t>
      </w:r>
      <w:r w:rsidR="002E7D28">
        <w:rPr>
          <w:bCs/>
          <w:spacing w:val="-4"/>
          <w:sz w:val="24"/>
          <w:szCs w:val="24"/>
        </w:rPr>
        <w:t>na podstawie zaoferowanej przez wykonawcę w</w:t>
      </w:r>
      <w:r w:rsidR="002546DD">
        <w:rPr>
          <w:bCs/>
          <w:spacing w:val="-4"/>
          <w:sz w:val="24"/>
          <w:szCs w:val="24"/>
        </w:rPr>
        <w:t> </w:t>
      </w:r>
      <w:r w:rsidR="002E7D28">
        <w:rPr>
          <w:bCs/>
          <w:spacing w:val="-4"/>
          <w:sz w:val="24"/>
          <w:szCs w:val="24"/>
        </w:rPr>
        <w:t xml:space="preserve">formularzu ofertowym </w:t>
      </w:r>
      <w:r w:rsidR="001D09E4">
        <w:rPr>
          <w:bCs/>
          <w:spacing w:val="-4"/>
          <w:sz w:val="24"/>
          <w:szCs w:val="24"/>
        </w:rPr>
        <w:t xml:space="preserve">łącznej </w:t>
      </w:r>
      <w:r w:rsidR="002E7D28">
        <w:rPr>
          <w:bCs/>
          <w:spacing w:val="-4"/>
          <w:sz w:val="24"/>
          <w:szCs w:val="24"/>
        </w:rPr>
        <w:t>wartości</w:t>
      </w:r>
      <w:r w:rsidR="001D09E4">
        <w:rPr>
          <w:bCs/>
          <w:spacing w:val="-4"/>
          <w:sz w:val="24"/>
          <w:szCs w:val="24"/>
        </w:rPr>
        <w:t xml:space="preserve"> brutto</w:t>
      </w:r>
      <w:r w:rsidR="002E7D28">
        <w:rPr>
          <w:bCs/>
          <w:spacing w:val="-4"/>
          <w:sz w:val="24"/>
          <w:szCs w:val="24"/>
        </w:rPr>
        <w:t xml:space="preserve"> 35 stacji rowerowych</w:t>
      </w:r>
      <w:r w:rsidR="00A75262">
        <w:rPr>
          <w:bCs/>
          <w:spacing w:val="-4"/>
          <w:sz w:val="24"/>
          <w:szCs w:val="24"/>
        </w:rPr>
        <w:t xml:space="preserve"> ustalonej</w:t>
      </w:r>
      <w:r w:rsidR="002546DD">
        <w:rPr>
          <w:bCs/>
          <w:spacing w:val="-4"/>
          <w:sz w:val="24"/>
          <w:szCs w:val="24"/>
        </w:rPr>
        <w:t xml:space="preserve"> przez Zamawiającego</w:t>
      </w:r>
      <w:r w:rsidR="00A75262">
        <w:rPr>
          <w:bCs/>
          <w:spacing w:val="-4"/>
          <w:sz w:val="24"/>
          <w:szCs w:val="24"/>
        </w:rPr>
        <w:t xml:space="preserve"> we wzorze Umowy,</w:t>
      </w:r>
      <w:r w:rsidR="002546DD">
        <w:rPr>
          <w:bCs/>
          <w:spacing w:val="-4"/>
          <w:sz w:val="24"/>
          <w:szCs w:val="24"/>
        </w:rPr>
        <w:t xml:space="preserve"> zw</w:t>
      </w:r>
      <w:r w:rsidR="00914283">
        <w:rPr>
          <w:bCs/>
          <w:spacing w:val="-4"/>
          <w:sz w:val="24"/>
          <w:szCs w:val="24"/>
        </w:rPr>
        <w:t>iększonej</w:t>
      </w:r>
      <w:r w:rsidR="002546DD">
        <w:rPr>
          <w:bCs/>
          <w:spacing w:val="-4"/>
          <w:sz w:val="24"/>
          <w:szCs w:val="24"/>
        </w:rPr>
        <w:t xml:space="preserve"> o określony </w:t>
      </w:r>
      <w:r w:rsidR="00A75262">
        <w:rPr>
          <w:bCs/>
          <w:spacing w:val="-4"/>
          <w:sz w:val="24"/>
          <w:szCs w:val="24"/>
        </w:rPr>
        <w:t xml:space="preserve">przez wykonawcę </w:t>
      </w:r>
      <w:r w:rsidR="002546DD">
        <w:rPr>
          <w:bCs/>
          <w:spacing w:val="-4"/>
          <w:sz w:val="24"/>
          <w:szCs w:val="24"/>
        </w:rPr>
        <w:t>procent</w:t>
      </w:r>
      <w:r w:rsidR="003B5952">
        <w:rPr>
          <w:bCs/>
          <w:spacing w:val="-4"/>
          <w:sz w:val="24"/>
          <w:szCs w:val="24"/>
        </w:rPr>
        <w:t>.</w:t>
      </w:r>
    </w:p>
    <w:p w:rsidR="002546DD" w:rsidRDefault="002546DD" w:rsidP="009A2C6E">
      <w:pPr>
        <w:tabs>
          <w:tab w:val="left" w:pos="1560"/>
        </w:tabs>
        <w:spacing w:before="60" w:after="60"/>
        <w:ind w:left="1560"/>
        <w:jc w:val="both"/>
        <w:rPr>
          <w:bCs/>
          <w:spacing w:val="-4"/>
          <w:sz w:val="24"/>
          <w:szCs w:val="24"/>
        </w:rPr>
      </w:pPr>
      <w:r>
        <w:rPr>
          <w:bCs/>
          <w:spacing w:val="-4"/>
          <w:sz w:val="24"/>
          <w:szCs w:val="24"/>
        </w:rPr>
        <w:t xml:space="preserve">Wartość pojedynczej stacji rowerowej, </w:t>
      </w:r>
      <w:r w:rsidR="008948A4">
        <w:rPr>
          <w:bCs/>
          <w:spacing w:val="-4"/>
          <w:sz w:val="24"/>
          <w:szCs w:val="24"/>
        </w:rPr>
        <w:t>ustalonej przez Zamawiającego</w:t>
      </w:r>
      <w:r>
        <w:rPr>
          <w:bCs/>
          <w:spacing w:val="-4"/>
          <w:sz w:val="24"/>
          <w:szCs w:val="24"/>
        </w:rPr>
        <w:t xml:space="preserve"> wynosi 2.348,49 PLN brutto.</w:t>
      </w:r>
    </w:p>
    <w:p w:rsidR="002E7D28" w:rsidRDefault="002E7D28" w:rsidP="009A2C6E">
      <w:pPr>
        <w:tabs>
          <w:tab w:val="left" w:pos="1560"/>
        </w:tabs>
        <w:spacing w:before="60" w:after="60"/>
        <w:ind w:left="1560"/>
        <w:jc w:val="both"/>
        <w:rPr>
          <w:bCs/>
          <w:spacing w:val="-4"/>
          <w:sz w:val="24"/>
          <w:szCs w:val="24"/>
        </w:rPr>
      </w:pPr>
      <w:r>
        <w:rPr>
          <w:bCs/>
          <w:spacing w:val="-4"/>
          <w:sz w:val="24"/>
          <w:szCs w:val="24"/>
        </w:rPr>
        <w:t>W tym kryterium można uzyskać maksymalnie 10 punktów.</w:t>
      </w:r>
    </w:p>
    <w:p w:rsidR="002546DD" w:rsidRDefault="008948A4" w:rsidP="009A2C6E">
      <w:pPr>
        <w:tabs>
          <w:tab w:val="left" w:pos="1560"/>
        </w:tabs>
        <w:spacing w:before="60" w:after="60"/>
        <w:ind w:left="1560"/>
        <w:jc w:val="both"/>
        <w:rPr>
          <w:bCs/>
          <w:spacing w:val="-4"/>
          <w:sz w:val="24"/>
          <w:szCs w:val="24"/>
          <w:u w:val="single"/>
        </w:rPr>
      </w:pPr>
      <w:r>
        <w:rPr>
          <w:bCs/>
          <w:spacing w:val="-4"/>
          <w:sz w:val="24"/>
          <w:szCs w:val="24"/>
          <w:u w:val="single"/>
        </w:rPr>
        <w:t>Pozostałym cenom brutto zawartym w ofertach przyznane zostaną punkty</w:t>
      </w:r>
      <w:r w:rsidR="002546DD" w:rsidRPr="001D09E4">
        <w:rPr>
          <w:bCs/>
          <w:spacing w:val="-4"/>
          <w:sz w:val="24"/>
          <w:szCs w:val="24"/>
          <w:u w:val="single"/>
        </w:rPr>
        <w:t xml:space="preserve"> (ZS) </w:t>
      </w:r>
      <w:r>
        <w:rPr>
          <w:bCs/>
          <w:spacing w:val="-4"/>
          <w:sz w:val="24"/>
          <w:szCs w:val="24"/>
          <w:u w:val="single"/>
        </w:rPr>
        <w:t>obliczone wg poniższego wzoru</w:t>
      </w:r>
      <w:r w:rsidR="001D09E4" w:rsidRPr="001D09E4">
        <w:rPr>
          <w:bCs/>
          <w:spacing w:val="-4"/>
          <w:sz w:val="24"/>
          <w:szCs w:val="24"/>
          <w:u w:val="single"/>
        </w:rPr>
        <w:t>:</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8948A4" w:rsidRPr="00DE5B2B" w:rsidTr="00582778">
        <w:trPr>
          <w:trHeight w:val="559"/>
        </w:trPr>
        <w:tc>
          <w:tcPr>
            <w:tcW w:w="850" w:type="dxa"/>
            <w:vAlign w:val="center"/>
          </w:tcPr>
          <w:p w:rsidR="008948A4" w:rsidRPr="00DE5B2B" w:rsidRDefault="008948A4" w:rsidP="00582778">
            <w:pPr>
              <w:numPr>
                <w:ilvl w:val="12"/>
                <w:numId w:val="0"/>
              </w:numPr>
              <w:rPr>
                <w:b/>
                <w:sz w:val="24"/>
                <w:szCs w:val="24"/>
              </w:rPr>
            </w:pPr>
            <w:r>
              <w:rPr>
                <w:b/>
                <w:sz w:val="24"/>
                <w:szCs w:val="24"/>
              </w:rPr>
              <w:t>ZS</w:t>
            </w:r>
            <w:r w:rsidRPr="00DE5B2B">
              <w:rPr>
                <w:b/>
                <w:sz w:val="24"/>
                <w:szCs w:val="24"/>
              </w:rPr>
              <w:t xml:space="preserve">  =</w:t>
            </w:r>
          </w:p>
        </w:tc>
        <w:tc>
          <w:tcPr>
            <w:tcW w:w="988" w:type="dxa"/>
            <w:vAlign w:val="center"/>
          </w:tcPr>
          <w:p w:rsidR="008948A4" w:rsidRPr="00DE5B2B" w:rsidRDefault="008948A4" w:rsidP="00582778">
            <w:pPr>
              <w:pStyle w:val="Tekstpodstawowy3"/>
              <w:pBdr>
                <w:top w:val="none" w:sz="0" w:space="0" w:color="auto"/>
                <w:left w:val="none" w:sz="0" w:space="0" w:color="auto"/>
                <w:bottom w:val="none" w:sz="0" w:space="0" w:color="auto"/>
                <w:right w:val="none" w:sz="0" w:space="0" w:color="auto"/>
              </w:pBdr>
              <w:ind w:right="0"/>
              <w:rPr>
                <w:b/>
                <w:sz w:val="24"/>
                <w:szCs w:val="24"/>
                <w:u w:val="single"/>
              </w:rPr>
            </w:pPr>
            <w:proofErr w:type="spellStart"/>
            <w:r>
              <w:rPr>
                <w:b/>
                <w:sz w:val="24"/>
                <w:szCs w:val="24"/>
                <w:u w:val="single"/>
              </w:rPr>
              <w:t>ZS</w:t>
            </w:r>
            <w:r>
              <w:rPr>
                <w:b/>
                <w:sz w:val="24"/>
                <w:szCs w:val="24"/>
                <w:u w:val="single"/>
                <w:vertAlign w:val="subscript"/>
              </w:rPr>
              <w:t>o</w:t>
            </w:r>
            <w:proofErr w:type="spellEnd"/>
            <w:r w:rsidRPr="00DE5B2B">
              <w:rPr>
                <w:b/>
                <w:sz w:val="24"/>
                <w:szCs w:val="24"/>
                <w:u w:val="single"/>
                <w:vertAlign w:val="subscript"/>
              </w:rPr>
              <w:t xml:space="preserve"> </w:t>
            </w:r>
            <w:r w:rsidRPr="00DE5B2B">
              <w:rPr>
                <w:b/>
                <w:sz w:val="24"/>
                <w:szCs w:val="24"/>
                <w:u w:val="single"/>
              </w:rPr>
              <w:t xml:space="preserve"> </w:t>
            </w:r>
          </w:p>
          <w:p w:rsidR="008948A4" w:rsidRPr="00DE5B2B" w:rsidRDefault="008948A4" w:rsidP="00582778">
            <w:pPr>
              <w:numPr>
                <w:ilvl w:val="12"/>
                <w:numId w:val="0"/>
              </w:numPr>
              <w:jc w:val="center"/>
              <w:rPr>
                <w:b/>
                <w:sz w:val="24"/>
                <w:szCs w:val="24"/>
              </w:rPr>
            </w:pPr>
            <w:proofErr w:type="spellStart"/>
            <w:r>
              <w:rPr>
                <w:b/>
                <w:sz w:val="24"/>
                <w:szCs w:val="24"/>
              </w:rPr>
              <w:t>ZS</w:t>
            </w:r>
            <w:r>
              <w:rPr>
                <w:b/>
                <w:sz w:val="24"/>
                <w:szCs w:val="24"/>
                <w:vertAlign w:val="subscript"/>
              </w:rPr>
              <w:t>max</w:t>
            </w:r>
            <w:proofErr w:type="spellEnd"/>
            <w:r w:rsidRPr="00DE5B2B">
              <w:rPr>
                <w:b/>
                <w:sz w:val="24"/>
                <w:szCs w:val="24"/>
              </w:rPr>
              <w:t xml:space="preserve"> </w:t>
            </w:r>
          </w:p>
        </w:tc>
        <w:tc>
          <w:tcPr>
            <w:tcW w:w="425" w:type="dxa"/>
            <w:vAlign w:val="center"/>
          </w:tcPr>
          <w:p w:rsidR="008948A4" w:rsidRPr="00DE5B2B" w:rsidRDefault="008948A4" w:rsidP="00582778">
            <w:pPr>
              <w:numPr>
                <w:ilvl w:val="12"/>
                <w:numId w:val="0"/>
              </w:numPr>
              <w:rPr>
                <w:sz w:val="24"/>
                <w:szCs w:val="24"/>
                <w:u w:val="single"/>
              </w:rPr>
            </w:pPr>
            <w:r w:rsidRPr="00DE5B2B">
              <w:rPr>
                <w:sz w:val="24"/>
                <w:szCs w:val="24"/>
              </w:rPr>
              <w:t>x</w:t>
            </w:r>
          </w:p>
        </w:tc>
        <w:tc>
          <w:tcPr>
            <w:tcW w:w="992" w:type="dxa"/>
            <w:vAlign w:val="center"/>
          </w:tcPr>
          <w:p w:rsidR="008948A4" w:rsidRPr="00C33E82" w:rsidRDefault="008948A4" w:rsidP="00582778">
            <w:pPr>
              <w:numPr>
                <w:ilvl w:val="12"/>
                <w:numId w:val="0"/>
              </w:numPr>
              <w:rPr>
                <w:bCs/>
                <w:sz w:val="28"/>
                <w:szCs w:val="28"/>
              </w:rPr>
            </w:pPr>
            <w:r>
              <w:rPr>
                <w:bCs/>
                <w:sz w:val="28"/>
                <w:szCs w:val="28"/>
              </w:rPr>
              <w:t>1</w:t>
            </w:r>
            <w:r w:rsidRPr="00C33E82">
              <w:rPr>
                <w:bCs/>
                <w:sz w:val="28"/>
                <w:szCs w:val="28"/>
              </w:rPr>
              <w:t>0 pkt</w:t>
            </w:r>
          </w:p>
        </w:tc>
      </w:tr>
    </w:tbl>
    <w:p w:rsidR="008948A4" w:rsidRDefault="008948A4" w:rsidP="008948A4">
      <w:pPr>
        <w:tabs>
          <w:tab w:val="left" w:pos="1560"/>
        </w:tabs>
        <w:ind w:left="1559"/>
        <w:jc w:val="both"/>
        <w:rPr>
          <w:bCs/>
          <w:i/>
          <w:sz w:val="24"/>
          <w:szCs w:val="24"/>
        </w:rPr>
      </w:pPr>
      <w:r w:rsidRPr="00DE5B2B">
        <w:rPr>
          <w:bCs/>
          <w:i/>
          <w:sz w:val="24"/>
          <w:szCs w:val="24"/>
        </w:rPr>
        <w:t>Gdzie :</w:t>
      </w:r>
    </w:p>
    <w:p w:rsidR="008948A4" w:rsidRPr="00DE5B2B" w:rsidRDefault="008948A4" w:rsidP="008948A4">
      <w:pPr>
        <w:tabs>
          <w:tab w:val="left" w:pos="1560"/>
        </w:tabs>
        <w:ind w:left="1559"/>
        <w:jc w:val="both"/>
        <w:rPr>
          <w:bCs/>
          <w:i/>
          <w:sz w:val="24"/>
          <w:szCs w:val="24"/>
        </w:rPr>
      </w:pPr>
      <w:r>
        <w:rPr>
          <w:bCs/>
          <w:i/>
          <w:sz w:val="24"/>
          <w:szCs w:val="24"/>
        </w:rPr>
        <w:t>ZS</w:t>
      </w:r>
      <w:r w:rsidRPr="000A47DC">
        <w:rPr>
          <w:bCs/>
          <w:i/>
          <w:sz w:val="24"/>
          <w:szCs w:val="24"/>
        </w:rPr>
        <w:t xml:space="preserve"> –liczba punktów uzyskanych</w:t>
      </w:r>
      <w:r>
        <w:rPr>
          <w:bCs/>
          <w:i/>
          <w:sz w:val="24"/>
          <w:szCs w:val="24"/>
        </w:rPr>
        <w:t xml:space="preserve"> przez ocenianą ofertę w kryterium zakup od Zamawiającego używanych stacji rowerowych systemu BRA 2015-2017,</w:t>
      </w:r>
    </w:p>
    <w:p w:rsidR="008948A4" w:rsidRPr="00DE5B2B" w:rsidRDefault="008948A4" w:rsidP="008948A4">
      <w:pPr>
        <w:tabs>
          <w:tab w:val="left" w:pos="1560"/>
        </w:tabs>
        <w:ind w:left="1559"/>
        <w:jc w:val="both"/>
        <w:rPr>
          <w:bCs/>
          <w:i/>
          <w:sz w:val="24"/>
          <w:szCs w:val="24"/>
        </w:rPr>
      </w:pPr>
      <w:proofErr w:type="spellStart"/>
      <w:r>
        <w:rPr>
          <w:bCs/>
          <w:i/>
          <w:sz w:val="24"/>
          <w:szCs w:val="24"/>
        </w:rPr>
        <w:t>ZS</w:t>
      </w:r>
      <w:r>
        <w:rPr>
          <w:bCs/>
          <w:i/>
          <w:sz w:val="24"/>
          <w:szCs w:val="24"/>
          <w:vertAlign w:val="subscript"/>
        </w:rPr>
        <w:t>max</w:t>
      </w:r>
      <w:proofErr w:type="spellEnd"/>
      <w:r w:rsidRPr="00DE5B2B">
        <w:rPr>
          <w:bCs/>
          <w:i/>
          <w:sz w:val="24"/>
          <w:szCs w:val="24"/>
        </w:rPr>
        <w:t xml:space="preserve"> – naj</w:t>
      </w:r>
      <w:r>
        <w:rPr>
          <w:bCs/>
          <w:i/>
          <w:sz w:val="24"/>
          <w:szCs w:val="24"/>
        </w:rPr>
        <w:t xml:space="preserve">wyższa </w:t>
      </w:r>
      <w:r w:rsidRPr="00DE5B2B">
        <w:rPr>
          <w:bCs/>
          <w:i/>
          <w:sz w:val="24"/>
          <w:szCs w:val="24"/>
        </w:rPr>
        <w:t>cena</w:t>
      </w:r>
      <w:r>
        <w:rPr>
          <w:bCs/>
          <w:i/>
          <w:sz w:val="24"/>
          <w:szCs w:val="24"/>
        </w:rPr>
        <w:t xml:space="preserve"> w kryterium zakup od Zamawiającego używanych stacji rowerowych systemu BRA 2015-2017</w:t>
      </w:r>
      <w:r w:rsidRPr="00DE5B2B">
        <w:rPr>
          <w:bCs/>
          <w:i/>
          <w:sz w:val="24"/>
          <w:szCs w:val="24"/>
        </w:rPr>
        <w:t xml:space="preserve"> spośród nieodrzuconych ofert</w:t>
      </w:r>
      <w:r>
        <w:rPr>
          <w:bCs/>
          <w:i/>
          <w:sz w:val="24"/>
          <w:szCs w:val="24"/>
        </w:rPr>
        <w:t>,</w:t>
      </w:r>
    </w:p>
    <w:p w:rsidR="008948A4" w:rsidRDefault="008948A4" w:rsidP="008948A4">
      <w:pPr>
        <w:tabs>
          <w:tab w:val="left" w:pos="1560"/>
        </w:tabs>
        <w:ind w:left="1559"/>
        <w:jc w:val="both"/>
        <w:rPr>
          <w:bCs/>
          <w:i/>
          <w:sz w:val="24"/>
          <w:szCs w:val="24"/>
        </w:rPr>
      </w:pPr>
      <w:proofErr w:type="spellStart"/>
      <w:r>
        <w:rPr>
          <w:bCs/>
          <w:i/>
          <w:sz w:val="24"/>
          <w:szCs w:val="24"/>
        </w:rPr>
        <w:t>ZS</w:t>
      </w:r>
      <w:r w:rsidRPr="00DE5B2B">
        <w:rPr>
          <w:bCs/>
          <w:i/>
          <w:sz w:val="24"/>
          <w:szCs w:val="24"/>
          <w:vertAlign w:val="subscript"/>
        </w:rPr>
        <w:t>o</w:t>
      </w:r>
      <w:proofErr w:type="spellEnd"/>
      <w:r w:rsidRPr="00DE5B2B">
        <w:rPr>
          <w:bCs/>
          <w:i/>
          <w:sz w:val="24"/>
          <w:szCs w:val="24"/>
        </w:rPr>
        <w:t xml:space="preserve"> – cena ocenianej oferty</w:t>
      </w:r>
      <w:r w:rsidR="00BC5BD9">
        <w:rPr>
          <w:bCs/>
          <w:i/>
          <w:sz w:val="24"/>
          <w:szCs w:val="24"/>
        </w:rPr>
        <w:t xml:space="preserve"> w kryterium zakup od Zamawiającego używanych stacji rowerowych systemu BRA 2015-2017</w:t>
      </w:r>
      <w:r>
        <w:rPr>
          <w:bCs/>
          <w:i/>
          <w:sz w:val="24"/>
          <w:szCs w:val="24"/>
        </w:rPr>
        <w:t>.</w:t>
      </w:r>
    </w:p>
    <w:p w:rsidR="00BC5BD9" w:rsidRPr="00617372" w:rsidRDefault="00283905" w:rsidP="00BC5BD9">
      <w:pPr>
        <w:tabs>
          <w:tab w:val="left" w:pos="1560"/>
        </w:tabs>
        <w:spacing w:before="120" w:after="20"/>
        <w:ind w:left="1559"/>
        <w:jc w:val="both"/>
        <w:rPr>
          <w:bCs/>
          <w:sz w:val="24"/>
          <w:szCs w:val="24"/>
        </w:rPr>
      </w:pPr>
      <w:r w:rsidRPr="0081727C">
        <w:rPr>
          <w:bCs/>
          <w:sz w:val="24"/>
        </w:rPr>
        <w:tab/>
      </w:r>
      <w:r w:rsidR="00BC5BD9" w:rsidRPr="00617372">
        <w:rPr>
          <w:bCs/>
          <w:sz w:val="24"/>
          <w:szCs w:val="24"/>
        </w:rPr>
        <w:t xml:space="preserve">Przyznane punkty </w:t>
      </w:r>
      <w:r w:rsidR="00BC5BD9">
        <w:rPr>
          <w:bCs/>
          <w:sz w:val="24"/>
          <w:szCs w:val="24"/>
        </w:rPr>
        <w:t xml:space="preserve">wg wzoru </w:t>
      </w:r>
      <w:r w:rsidR="00BC5BD9" w:rsidRPr="00617372">
        <w:rPr>
          <w:bCs/>
          <w:sz w:val="24"/>
          <w:szCs w:val="24"/>
        </w:rPr>
        <w:t>zostaną zaokrąglone do dwóch miejsc po przecinku.</w:t>
      </w:r>
    </w:p>
    <w:p w:rsidR="00283905" w:rsidRPr="0081727C" w:rsidRDefault="00283905" w:rsidP="00074755">
      <w:pPr>
        <w:tabs>
          <w:tab w:val="left" w:pos="1560"/>
        </w:tabs>
        <w:spacing w:before="240"/>
        <w:ind w:left="1560" w:hanging="284"/>
        <w:jc w:val="both"/>
        <w:rPr>
          <w:bCs/>
          <w:sz w:val="24"/>
          <w:szCs w:val="24"/>
        </w:rPr>
      </w:pPr>
      <w:r w:rsidRPr="0081727C">
        <w:rPr>
          <w:bCs/>
          <w:sz w:val="24"/>
        </w:rPr>
        <w:t xml:space="preserve">za najkorzystniejszą zostanie uznana </w:t>
      </w:r>
      <w:r w:rsidR="0081727C" w:rsidRPr="0081727C">
        <w:rPr>
          <w:bCs/>
          <w:sz w:val="24"/>
        </w:rPr>
        <w:t>o</w:t>
      </w:r>
      <w:r w:rsidRPr="0081727C">
        <w:rPr>
          <w:bCs/>
          <w:sz w:val="24"/>
        </w:rPr>
        <w:t>ferta, która uzyska łącznie największą liczbę punktów, wyliczoną zgodnie z wzorem:</w:t>
      </w:r>
      <w:r w:rsidRPr="0081727C">
        <w:rPr>
          <w:bCs/>
          <w:sz w:val="24"/>
          <w:szCs w:val="24"/>
        </w:rPr>
        <w:t xml:space="preserve"> </w:t>
      </w:r>
      <w:r w:rsidRPr="0081727C">
        <w:rPr>
          <w:b/>
          <w:bCs/>
          <w:sz w:val="24"/>
        </w:rPr>
        <w:t xml:space="preserve">P = </w:t>
      </w:r>
      <w:r w:rsidR="00074755">
        <w:rPr>
          <w:b/>
          <w:bCs/>
          <w:sz w:val="24"/>
        </w:rPr>
        <w:t>C + S + W</w:t>
      </w:r>
      <w:r w:rsidR="00901C4E" w:rsidRPr="0081727C">
        <w:rPr>
          <w:b/>
          <w:bCs/>
          <w:sz w:val="24"/>
        </w:rPr>
        <w:t xml:space="preserve">+ </w:t>
      </w:r>
      <w:r w:rsidR="00074755">
        <w:rPr>
          <w:b/>
          <w:bCs/>
          <w:sz w:val="24"/>
        </w:rPr>
        <w:t>ZS,</w:t>
      </w:r>
      <w:r w:rsidRPr="0081727C">
        <w:rPr>
          <w:b/>
          <w:bCs/>
          <w:sz w:val="24"/>
        </w:rPr>
        <w:t xml:space="preserve"> </w:t>
      </w:r>
      <w:r w:rsidRPr="0081727C">
        <w:rPr>
          <w:bCs/>
          <w:sz w:val="24"/>
        </w:rPr>
        <w:t>gdzie:</w:t>
      </w:r>
    </w:p>
    <w:p w:rsidR="00283905" w:rsidRPr="0081727C" w:rsidRDefault="00283905" w:rsidP="00074755">
      <w:pPr>
        <w:spacing w:after="20"/>
        <w:ind w:left="1985" w:hanging="425"/>
        <w:jc w:val="both"/>
        <w:rPr>
          <w:bCs/>
          <w:sz w:val="24"/>
          <w:szCs w:val="24"/>
        </w:rPr>
      </w:pPr>
      <w:r w:rsidRPr="0081727C">
        <w:rPr>
          <w:bCs/>
          <w:sz w:val="24"/>
          <w:szCs w:val="24"/>
        </w:rPr>
        <w:t>P –</w:t>
      </w:r>
      <w:r w:rsidR="0081727C">
        <w:rPr>
          <w:bCs/>
          <w:sz w:val="24"/>
          <w:szCs w:val="24"/>
        </w:rPr>
        <w:tab/>
      </w:r>
      <w:r w:rsidRPr="0081727C">
        <w:rPr>
          <w:bCs/>
          <w:sz w:val="24"/>
          <w:szCs w:val="24"/>
        </w:rPr>
        <w:t>łączna liczba punktów oferty ocenianej</w:t>
      </w:r>
      <w:r w:rsidR="0081727C">
        <w:rPr>
          <w:bCs/>
          <w:sz w:val="24"/>
          <w:szCs w:val="24"/>
        </w:rPr>
        <w:t>,</w:t>
      </w:r>
    </w:p>
    <w:p w:rsidR="00283905" w:rsidRPr="0081727C" w:rsidRDefault="00283905" w:rsidP="00074755">
      <w:pPr>
        <w:spacing w:after="20"/>
        <w:ind w:left="1985" w:hanging="425"/>
        <w:jc w:val="both"/>
        <w:rPr>
          <w:bCs/>
          <w:sz w:val="24"/>
          <w:szCs w:val="24"/>
        </w:rPr>
      </w:pPr>
      <w:r w:rsidRPr="0081727C">
        <w:rPr>
          <w:bCs/>
          <w:sz w:val="24"/>
          <w:szCs w:val="24"/>
        </w:rPr>
        <w:t>C –</w:t>
      </w:r>
      <w:r w:rsidR="0081727C">
        <w:rPr>
          <w:bCs/>
          <w:sz w:val="24"/>
          <w:szCs w:val="24"/>
        </w:rPr>
        <w:tab/>
      </w:r>
      <w:r w:rsidRPr="0081727C">
        <w:rPr>
          <w:bCs/>
          <w:sz w:val="24"/>
          <w:szCs w:val="24"/>
        </w:rPr>
        <w:t xml:space="preserve">liczba punktów uzyskanych w kryterium </w:t>
      </w:r>
      <w:r w:rsidRPr="0081727C">
        <w:rPr>
          <w:b/>
          <w:bCs/>
          <w:sz w:val="24"/>
          <w:szCs w:val="24"/>
        </w:rPr>
        <w:t>cena</w:t>
      </w:r>
      <w:r w:rsidR="0081727C">
        <w:rPr>
          <w:b/>
          <w:bCs/>
          <w:sz w:val="24"/>
          <w:szCs w:val="24"/>
        </w:rPr>
        <w:t>,</w:t>
      </w:r>
    </w:p>
    <w:p w:rsidR="00283905" w:rsidRPr="0081727C" w:rsidRDefault="00074755" w:rsidP="00074755">
      <w:pPr>
        <w:tabs>
          <w:tab w:val="left" w:pos="1560"/>
        </w:tabs>
        <w:spacing w:after="20"/>
        <w:ind w:left="1985" w:hanging="425"/>
        <w:jc w:val="both"/>
        <w:rPr>
          <w:bCs/>
          <w:i/>
          <w:sz w:val="24"/>
          <w:szCs w:val="24"/>
        </w:rPr>
      </w:pPr>
      <w:r>
        <w:rPr>
          <w:bCs/>
          <w:sz w:val="24"/>
          <w:szCs w:val="24"/>
        </w:rPr>
        <w:t>S</w:t>
      </w:r>
      <w:r w:rsidR="00283905" w:rsidRPr="0081727C">
        <w:rPr>
          <w:bCs/>
          <w:sz w:val="24"/>
          <w:szCs w:val="24"/>
        </w:rPr>
        <w:t xml:space="preserve"> –</w:t>
      </w:r>
      <w:r w:rsidR="0081727C">
        <w:rPr>
          <w:bCs/>
          <w:sz w:val="24"/>
          <w:szCs w:val="24"/>
        </w:rPr>
        <w:tab/>
      </w:r>
      <w:r w:rsidR="00283905" w:rsidRPr="0081727C">
        <w:rPr>
          <w:bCs/>
          <w:sz w:val="24"/>
          <w:szCs w:val="24"/>
        </w:rPr>
        <w:t xml:space="preserve">liczba punktów uzyskanych w kryterium </w:t>
      </w:r>
      <w:r>
        <w:rPr>
          <w:b/>
          <w:spacing w:val="-4"/>
          <w:sz w:val="24"/>
          <w:szCs w:val="24"/>
        </w:rPr>
        <w:t>skrócenie czasu reakcji na uszkodzony rower</w:t>
      </w:r>
      <w:r w:rsidR="000A47DC">
        <w:rPr>
          <w:b/>
          <w:spacing w:val="-4"/>
          <w:sz w:val="24"/>
          <w:szCs w:val="24"/>
        </w:rPr>
        <w:t>,</w:t>
      </w:r>
    </w:p>
    <w:p w:rsidR="0081727C" w:rsidRPr="0081727C" w:rsidRDefault="00074755" w:rsidP="00074755">
      <w:pPr>
        <w:tabs>
          <w:tab w:val="left" w:pos="-3261"/>
        </w:tabs>
        <w:spacing w:after="20"/>
        <w:ind w:left="1985" w:hanging="425"/>
        <w:jc w:val="both"/>
        <w:rPr>
          <w:b/>
          <w:bCs/>
          <w:sz w:val="24"/>
          <w:szCs w:val="24"/>
        </w:rPr>
      </w:pPr>
      <w:r>
        <w:rPr>
          <w:bCs/>
          <w:sz w:val="24"/>
          <w:szCs w:val="24"/>
        </w:rPr>
        <w:t>W</w:t>
      </w:r>
      <w:r w:rsidR="0081727C" w:rsidRPr="0081727C">
        <w:rPr>
          <w:bCs/>
          <w:sz w:val="24"/>
          <w:szCs w:val="24"/>
        </w:rPr>
        <w:t xml:space="preserve"> –</w:t>
      </w:r>
      <w:r w:rsidR="0081727C">
        <w:rPr>
          <w:bCs/>
          <w:sz w:val="24"/>
          <w:szCs w:val="24"/>
        </w:rPr>
        <w:tab/>
        <w:t>l</w:t>
      </w:r>
      <w:r w:rsidR="0081727C" w:rsidRPr="0081727C">
        <w:rPr>
          <w:bCs/>
          <w:sz w:val="24"/>
          <w:szCs w:val="24"/>
        </w:rPr>
        <w:t xml:space="preserve">iczba punktów uzyskanych w kryterium </w:t>
      </w:r>
      <w:r>
        <w:rPr>
          <w:b/>
          <w:spacing w:val="-4"/>
          <w:sz w:val="24"/>
        </w:rPr>
        <w:t>wyposażenie rowerów w wał napędowy</w:t>
      </w:r>
      <w:r w:rsidR="000A47DC">
        <w:rPr>
          <w:b/>
          <w:bCs/>
          <w:spacing w:val="-4"/>
          <w:sz w:val="24"/>
          <w:szCs w:val="24"/>
        </w:rPr>
        <w:t>,</w:t>
      </w:r>
    </w:p>
    <w:p w:rsidR="00901C4E" w:rsidRDefault="00074755" w:rsidP="00074755">
      <w:pPr>
        <w:tabs>
          <w:tab w:val="left" w:pos="-3261"/>
        </w:tabs>
        <w:spacing w:after="20"/>
        <w:ind w:left="1985" w:hanging="425"/>
        <w:jc w:val="both"/>
        <w:rPr>
          <w:b/>
          <w:bCs/>
          <w:spacing w:val="-2"/>
          <w:sz w:val="24"/>
          <w:szCs w:val="24"/>
        </w:rPr>
      </w:pPr>
      <w:r>
        <w:rPr>
          <w:bCs/>
          <w:sz w:val="24"/>
          <w:szCs w:val="24"/>
        </w:rPr>
        <w:t>ZS</w:t>
      </w:r>
      <w:r w:rsidR="00901C4E" w:rsidRPr="0081727C">
        <w:rPr>
          <w:bCs/>
          <w:sz w:val="24"/>
          <w:szCs w:val="24"/>
        </w:rPr>
        <w:t xml:space="preserve"> –</w:t>
      </w:r>
      <w:r w:rsidR="00901C4E">
        <w:rPr>
          <w:bCs/>
          <w:sz w:val="24"/>
          <w:szCs w:val="24"/>
        </w:rPr>
        <w:tab/>
      </w:r>
      <w:r w:rsidR="00901C4E" w:rsidRPr="0081727C">
        <w:rPr>
          <w:bCs/>
          <w:sz w:val="24"/>
          <w:szCs w:val="24"/>
        </w:rPr>
        <w:t xml:space="preserve">liczba punktów uzyskanych w </w:t>
      </w:r>
      <w:r>
        <w:rPr>
          <w:bCs/>
          <w:sz w:val="24"/>
          <w:szCs w:val="24"/>
        </w:rPr>
        <w:t xml:space="preserve">kryterium </w:t>
      </w:r>
      <w:r w:rsidRPr="00074755">
        <w:rPr>
          <w:b/>
          <w:bCs/>
          <w:sz w:val="24"/>
          <w:szCs w:val="24"/>
        </w:rPr>
        <w:t>zakup od Zamawiającego używanych stacji rowerowych systemu BRA 2015-2017</w:t>
      </w:r>
      <w:r w:rsidR="00901C4E">
        <w:rPr>
          <w:b/>
          <w:bCs/>
          <w:spacing w:val="-2"/>
          <w:sz w:val="24"/>
          <w:szCs w:val="24"/>
        </w:rPr>
        <w:t>,</w:t>
      </w:r>
    </w:p>
    <w:p w:rsidR="003E16A2" w:rsidRDefault="003E16A2" w:rsidP="00283905">
      <w:pPr>
        <w:tabs>
          <w:tab w:val="left" w:pos="1560"/>
        </w:tabs>
        <w:spacing w:after="20"/>
        <w:ind w:left="1560"/>
        <w:jc w:val="both"/>
        <w:rPr>
          <w:bCs/>
          <w:sz w:val="12"/>
          <w:szCs w:val="12"/>
        </w:rPr>
      </w:pPr>
    </w:p>
    <w:p w:rsidR="00AA5994" w:rsidRPr="00E73132" w:rsidRDefault="00C660BA" w:rsidP="00DE30B8">
      <w:pPr>
        <w:tabs>
          <w:tab w:val="left" w:pos="1560"/>
        </w:tabs>
        <w:spacing w:before="120"/>
        <w:ind w:left="1560" w:hanging="284"/>
        <w:jc w:val="both"/>
        <w:rPr>
          <w:sz w:val="24"/>
        </w:rPr>
      </w:pPr>
      <w:r>
        <w:rPr>
          <w:bCs/>
          <w:sz w:val="24"/>
        </w:rPr>
        <w:t>5</w:t>
      </w:r>
      <w:r w:rsidR="00283905" w:rsidRPr="00E73132">
        <w:rPr>
          <w:bCs/>
          <w:sz w:val="24"/>
        </w:rPr>
        <w:t>)</w:t>
      </w:r>
      <w:r w:rsidR="00283905" w:rsidRPr="00E73132">
        <w:rPr>
          <w:bCs/>
          <w:sz w:val="24"/>
        </w:rPr>
        <w:tab/>
      </w:r>
      <w:r w:rsidR="00AA5994" w:rsidRPr="00E73132">
        <w:rPr>
          <w:bCs/>
          <w:sz w:val="24"/>
        </w:rPr>
        <w:t>j</w:t>
      </w:r>
      <w:r w:rsidR="00AA5994" w:rsidRPr="00E73132">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AA5994" w:rsidRPr="00E73132">
        <w:rPr>
          <w:spacing w:val="-2"/>
          <w:sz w:val="24"/>
        </w:rPr>
        <w:t>wykonawców, którzy złożyli te oferty, do złożenia w terminie określonym przez Zamawiającego</w:t>
      </w:r>
      <w:r w:rsidR="00AA5994" w:rsidRPr="00E73132">
        <w:rPr>
          <w:sz w:val="24"/>
        </w:rPr>
        <w:t xml:space="preserve"> ofert dodatkowych.</w:t>
      </w:r>
    </w:p>
    <w:p w:rsidR="00283905" w:rsidRPr="003B5952" w:rsidRDefault="00AA5994" w:rsidP="003B5952">
      <w:pPr>
        <w:tabs>
          <w:tab w:val="left" w:pos="1560"/>
        </w:tabs>
        <w:spacing w:before="120"/>
        <w:ind w:left="1560"/>
        <w:jc w:val="both"/>
        <w:rPr>
          <w:sz w:val="24"/>
        </w:rPr>
      </w:pPr>
      <w:r w:rsidRPr="00E73132">
        <w:rPr>
          <w:sz w:val="24"/>
        </w:rPr>
        <w:t>Wykonawcy, składający oferty dodatkowe, nie mogą zaoferować cen wyższych niż zaoferowane w złożonych ofertach.</w:t>
      </w:r>
      <w:r w:rsidR="00283905" w:rsidRPr="00316AC0">
        <w:rPr>
          <w:sz w:val="24"/>
        </w:rPr>
        <w:t xml:space="preserve"> </w:t>
      </w:r>
    </w:p>
    <w:p w:rsidR="00283905" w:rsidRDefault="00283905" w:rsidP="00DE30B8">
      <w:pPr>
        <w:tabs>
          <w:tab w:val="left" w:pos="993"/>
        </w:tabs>
        <w:spacing w:before="120"/>
        <w:ind w:left="993" w:hanging="709"/>
        <w:jc w:val="both"/>
        <w:rPr>
          <w:bCs/>
          <w:sz w:val="24"/>
          <w:szCs w:val="24"/>
        </w:rPr>
      </w:pPr>
      <w:r w:rsidRPr="00316AC0">
        <w:rPr>
          <w:bCs/>
          <w:sz w:val="24"/>
          <w:szCs w:val="24"/>
        </w:rPr>
        <w:t>20.3.</w:t>
      </w:r>
      <w:r w:rsidRPr="00316AC0">
        <w:rPr>
          <w:bCs/>
          <w:sz w:val="24"/>
          <w:szCs w:val="24"/>
        </w:rPr>
        <w:tab/>
        <w:t>Zamawiający udzieli zamówienia wykonawcy, którego oferta odpowiada wszystkim wymaganiom UPZP oraz SIWZ i została uznana jako najkorzystniejsza spośród ofert nieodrzuconych, w oparciu o podane kryteria oceny ofert.</w:t>
      </w:r>
    </w:p>
    <w:p w:rsidR="00BC5BD9" w:rsidRPr="00316AC0" w:rsidRDefault="00BC5BD9" w:rsidP="00DE30B8">
      <w:pPr>
        <w:tabs>
          <w:tab w:val="left" w:pos="993"/>
        </w:tabs>
        <w:spacing w:before="120"/>
        <w:ind w:left="993" w:hanging="709"/>
        <w:jc w:val="both"/>
        <w:rPr>
          <w:bCs/>
          <w:sz w:val="24"/>
          <w:szCs w:val="24"/>
        </w:rPr>
      </w:pPr>
    </w:p>
    <w:p w:rsidR="00283905" w:rsidRPr="00316AC0" w:rsidRDefault="00283905" w:rsidP="00DE30B8">
      <w:pPr>
        <w:pStyle w:val="Subhead2"/>
        <w:tabs>
          <w:tab w:val="left" w:pos="284"/>
        </w:tabs>
        <w:spacing w:before="360" w:after="240"/>
        <w:ind w:left="283" w:hanging="425"/>
        <w:jc w:val="both"/>
      </w:pPr>
      <w:r w:rsidRPr="00316AC0">
        <w:lastRenderedPageBreak/>
        <w:t>21.</w:t>
      </w:r>
      <w:r w:rsidRPr="00316AC0">
        <w:tab/>
        <w:t>Informacje dotyczące aukcji elektronicznej</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283905" w:rsidRPr="008B2186" w:rsidRDefault="00283905" w:rsidP="00DE30B8">
      <w:pPr>
        <w:pStyle w:val="Subhead2"/>
        <w:tabs>
          <w:tab w:val="left" w:pos="284"/>
        </w:tabs>
        <w:spacing w:before="360" w:after="240"/>
        <w:ind w:left="283" w:hanging="425"/>
        <w:jc w:val="both"/>
      </w:pPr>
      <w:r w:rsidRPr="008B2186">
        <w:t>22.</w:t>
      </w:r>
      <w:r w:rsidRPr="008B2186">
        <w:tab/>
        <w:t>Informacje o formalnościach, jakie powinny zostać dopełnione po wyborze oferty w celu zawarcia umowy w sprawie zamówienia publicznego</w:t>
      </w:r>
    </w:p>
    <w:p w:rsidR="00283905" w:rsidRPr="008B2186" w:rsidRDefault="00283905" w:rsidP="00283905">
      <w:pPr>
        <w:tabs>
          <w:tab w:val="left" w:pos="851"/>
        </w:tabs>
        <w:ind w:left="851" w:hanging="567"/>
        <w:jc w:val="both"/>
        <w:rPr>
          <w:bCs/>
          <w:sz w:val="24"/>
          <w:szCs w:val="24"/>
        </w:rPr>
      </w:pPr>
      <w:r w:rsidRPr="008B2186">
        <w:rPr>
          <w:bCs/>
          <w:sz w:val="24"/>
          <w:szCs w:val="24"/>
        </w:rPr>
        <w:t>22.1.</w:t>
      </w:r>
      <w:r w:rsidRPr="008B2186">
        <w:rPr>
          <w:bCs/>
          <w:sz w:val="24"/>
          <w:szCs w:val="24"/>
        </w:rPr>
        <w:tab/>
        <w:t xml:space="preserve">Niezwłocznie po wyborze </w:t>
      </w:r>
      <w:r w:rsidRPr="008B2186">
        <w:rPr>
          <w:sz w:val="24"/>
          <w:szCs w:val="24"/>
        </w:rPr>
        <w:t xml:space="preserve">najkorzystniejszej </w:t>
      </w:r>
      <w:r w:rsidRPr="008B2186">
        <w:rPr>
          <w:bCs/>
          <w:sz w:val="24"/>
          <w:szCs w:val="24"/>
        </w:rPr>
        <w:t>oferty, Zamawiający wykonuje czynności zgodnie z zapisami art. 92 UPZP.</w:t>
      </w:r>
    </w:p>
    <w:p w:rsidR="00283905" w:rsidRPr="008B2186" w:rsidRDefault="00283905" w:rsidP="00283905">
      <w:pPr>
        <w:autoSpaceDE w:val="0"/>
        <w:autoSpaceDN w:val="0"/>
        <w:adjustRightInd w:val="0"/>
        <w:ind w:left="851" w:hanging="567"/>
        <w:jc w:val="both"/>
        <w:rPr>
          <w:sz w:val="24"/>
          <w:szCs w:val="24"/>
        </w:rPr>
      </w:pPr>
      <w:r w:rsidRPr="00713A94">
        <w:rPr>
          <w:sz w:val="24"/>
          <w:szCs w:val="24"/>
        </w:rPr>
        <w:t>22.2.</w:t>
      </w:r>
      <w:r w:rsidRPr="00713A94">
        <w:rPr>
          <w:sz w:val="24"/>
          <w:szCs w:val="24"/>
        </w:rPr>
        <w:tab/>
      </w:r>
      <w:r w:rsidR="00AA5994" w:rsidRPr="00713A94">
        <w:rPr>
          <w:spacing w:val="-2"/>
          <w:sz w:val="24"/>
          <w:szCs w:val="24"/>
        </w:rPr>
        <w:t>Zamawiający zawiera umowę w sprawie zamówienia publicznego, z zastrzeżeniem art. 183</w:t>
      </w:r>
      <w:r w:rsidR="00AA5994" w:rsidRPr="00713A94">
        <w:rPr>
          <w:sz w:val="24"/>
          <w:szCs w:val="24"/>
        </w:rPr>
        <w:t xml:space="preserve"> UPZP, w terminie </w:t>
      </w:r>
      <w:r w:rsidR="00AA5994" w:rsidRPr="00713A94">
        <w:rPr>
          <w:bCs/>
          <w:sz w:val="24"/>
          <w:szCs w:val="24"/>
        </w:rPr>
        <w:t xml:space="preserve">nie krótszym niż 10 dni od dnia przesłania zawiadomienia o wyborze najkorzystniejszej oferty, jeżeli zawiadomienie to zostało przesłane przy użyciu środków komunikacji elektronicznej, albo 15 dni – jeżeli zostało przesłane w inny sposób. </w:t>
      </w:r>
      <w:r w:rsidR="00AA5994" w:rsidRPr="00713A94">
        <w:rPr>
          <w:sz w:val="24"/>
          <w:szCs w:val="24"/>
        </w:rPr>
        <w:t>Zamawiający może zawrzeć umowę w sprawie zamówienia publicznego przed upływem ww. terminów, jeżeli w postępowaniu o udzielenie zamówienia złożono tylko jedną ofertę.</w:t>
      </w:r>
    </w:p>
    <w:p w:rsidR="00283905" w:rsidRPr="00AA5994" w:rsidRDefault="00283905" w:rsidP="00283905">
      <w:pPr>
        <w:tabs>
          <w:tab w:val="left" w:pos="851"/>
        </w:tabs>
        <w:ind w:left="851" w:hanging="568"/>
        <w:jc w:val="both"/>
        <w:rPr>
          <w:spacing w:val="-8"/>
          <w:sz w:val="24"/>
          <w:szCs w:val="24"/>
        </w:rPr>
      </w:pPr>
      <w:r w:rsidRPr="008B2186">
        <w:rPr>
          <w:bCs/>
          <w:sz w:val="24"/>
          <w:szCs w:val="24"/>
        </w:rPr>
        <w:t>22.3.</w:t>
      </w:r>
      <w:r w:rsidRPr="008B2186">
        <w:rPr>
          <w:bCs/>
          <w:sz w:val="24"/>
          <w:szCs w:val="24"/>
        </w:rPr>
        <w:tab/>
      </w:r>
      <w:r w:rsidR="008B2186">
        <w:rPr>
          <w:bCs/>
          <w:spacing w:val="-6"/>
          <w:sz w:val="24"/>
          <w:szCs w:val="24"/>
        </w:rPr>
        <w:t>Wybrany wykonawca po otrzymaniu zawiadomienia o wyborze jego oferty i uprawomocnieniu</w:t>
      </w:r>
      <w:r w:rsidR="008B2186">
        <w:rPr>
          <w:bCs/>
          <w:sz w:val="24"/>
          <w:szCs w:val="24"/>
        </w:rPr>
        <w:t xml:space="preserve"> się</w:t>
      </w:r>
      <w:r w:rsidR="008B2186" w:rsidRPr="008B2186">
        <w:rPr>
          <w:sz w:val="24"/>
          <w:szCs w:val="24"/>
        </w:rPr>
        <w:t xml:space="preserve"> </w:t>
      </w:r>
      <w:r w:rsidRPr="008B2186">
        <w:rPr>
          <w:sz w:val="24"/>
          <w:szCs w:val="24"/>
        </w:rPr>
        <w:t xml:space="preserve">wyniku postępowania o udzielenie zamówienia publicznego, zobowiązany jest </w:t>
      </w:r>
      <w:r w:rsidRPr="008B2186">
        <w:rPr>
          <w:spacing w:val="-4"/>
          <w:sz w:val="24"/>
          <w:szCs w:val="24"/>
        </w:rPr>
        <w:t xml:space="preserve">stawić się w siedzibie Zamawiającego celem podpisania </w:t>
      </w:r>
      <w:r w:rsidR="00AA5994">
        <w:rPr>
          <w:spacing w:val="-4"/>
          <w:sz w:val="24"/>
          <w:szCs w:val="24"/>
        </w:rPr>
        <w:t>U</w:t>
      </w:r>
      <w:r w:rsidRPr="008B2186">
        <w:rPr>
          <w:spacing w:val="-4"/>
          <w:sz w:val="24"/>
          <w:szCs w:val="24"/>
        </w:rPr>
        <w:t xml:space="preserve">mowy. Podpisanie </w:t>
      </w:r>
      <w:r w:rsidR="00AA5994">
        <w:rPr>
          <w:spacing w:val="-4"/>
          <w:sz w:val="24"/>
          <w:szCs w:val="24"/>
        </w:rPr>
        <w:t>U</w:t>
      </w:r>
      <w:r w:rsidRPr="008B2186">
        <w:rPr>
          <w:spacing w:val="-4"/>
          <w:sz w:val="24"/>
          <w:szCs w:val="24"/>
        </w:rPr>
        <w:t>mowy nastąpi</w:t>
      </w:r>
      <w:r w:rsidRPr="008B2186">
        <w:rPr>
          <w:sz w:val="24"/>
          <w:szCs w:val="24"/>
        </w:rPr>
        <w:t xml:space="preserve"> </w:t>
      </w:r>
      <w:r w:rsidRPr="008B2186">
        <w:rPr>
          <w:spacing w:val="-4"/>
          <w:sz w:val="24"/>
          <w:szCs w:val="24"/>
        </w:rPr>
        <w:t>nie później niż w piątym dniu roboczym od dnia uprawomocnienia się wyniku postępowania.</w:t>
      </w:r>
      <w:r w:rsidRPr="008B2186">
        <w:rPr>
          <w:sz w:val="24"/>
          <w:szCs w:val="24"/>
        </w:rPr>
        <w:t xml:space="preserve"> </w:t>
      </w:r>
      <w:r w:rsidRPr="00AA5994">
        <w:rPr>
          <w:spacing w:val="-7"/>
          <w:sz w:val="24"/>
          <w:szCs w:val="24"/>
        </w:rPr>
        <w:t xml:space="preserve">Czas ten wykonawca przeznacza na uregulowanie formalności związanych z zawarciem </w:t>
      </w:r>
      <w:r w:rsidR="00AA5994" w:rsidRPr="00AA5994">
        <w:rPr>
          <w:spacing w:val="-7"/>
          <w:sz w:val="24"/>
          <w:szCs w:val="24"/>
        </w:rPr>
        <w:t>U</w:t>
      </w:r>
      <w:r w:rsidRPr="00AA5994">
        <w:rPr>
          <w:spacing w:val="-7"/>
          <w:sz w:val="24"/>
          <w:szCs w:val="24"/>
        </w:rPr>
        <w:t>mowy.</w:t>
      </w:r>
    </w:p>
    <w:p w:rsidR="00283905" w:rsidRDefault="00283905" w:rsidP="00283905">
      <w:pPr>
        <w:tabs>
          <w:tab w:val="left" w:pos="851"/>
        </w:tabs>
        <w:ind w:left="851" w:hanging="568"/>
        <w:jc w:val="both"/>
        <w:rPr>
          <w:bCs/>
          <w:sz w:val="24"/>
          <w:szCs w:val="24"/>
        </w:rPr>
      </w:pPr>
      <w:r w:rsidRPr="008B2186">
        <w:rPr>
          <w:bCs/>
          <w:sz w:val="24"/>
          <w:szCs w:val="24"/>
        </w:rPr>
        <w:t>22.4.</w:t>
      </w:r>
      <w:r w:rsidRPr="008B2186">
        <w:rPr>
          <w:bCs/>
          <w:sz w:val="24"/>
          <w:szCs w:val="24"/>
        </w:rPr>
        <w:tab/>
      </w:r>
      <w:r w:rsidRPr="008B2186">
        <w:rPr>
          <w:bCs/>
          <w:spacing w:val="-4"/>
          <w:sz w:val="24"/>
          <w:szCs w:val="24"/>
        </w:rPr>
        <w:t>Przed podpisaniem umowy wykonawca zobowiązany jest wnieść zabezpieczenie należytego</w:t>
      </w:r>
      <w:r w:rsidRPr="008B2186">
        <w:rPr>
          <w:bCs/>
          <w:sz w:val="24"/>
          <w:szCs w:val="24"/>
        </w:rPr>
        <w:t xml:space="preserve"> </w:t>
      </w:r>
      <w:r w:rsidRPr="008B2186">
        <w:rPr>
          <w:bCs/>
          <w:spacing w:val="-2"/>
          <w:sz w:val="24"/>
          <w:szCs w:val="24"/>
        </w:rPr>
        <w:t xml:space="preserve">wykonania umowy na zasadach określonych w </w:t>
      </w:r>
      <w:r w:rsidRPr="008B2186">
        <w:rPr>
          <w:b/>
          <w:bCs/>
          <w:spacing w:val="-2"/>
          <w:sz w:val="24"/>
          <w:szCs w:val="24"/>
        </w:rPr>
        <w:t>pkt. 23</w:t>
      </w:r>
      <w:r w:rsidRPr="008B2186">
        <w:rPr>
          <w:bCs/>
          <w:spacing w:val="-2"/>
          <w:sz w:val="24"/>
          <w:szCs w:val="24"/>
        </w:rPr>
        <w:t xml:space="preserve"> SIWZ i dostarczyć Zamawiającemu</w:t>
      </w:r>
      <w:r w:rsidRPr="008B2186">
        <w:rPr>
          <w:bCs/>
          <w:sz w:val="24"/>
          <w:szCs w:val="24"/>
        </w:rPr>
        <w:t>, potwierdzenie jego wniesienia.</w:t>
      </w:r>
    </w:p>
    <w:p w:rsidR="00283905" w:rsidRPr="008B2186" w:rsidRDefault="008B2186" w:rsidP="00283905">
      <w:pPr>
        <w:tabs>
          <w:tab w:val="left" w:pos="851"/>
        </w:tabs>
        <w:ind w:left="851" w:hanging="568"/>
        <w:jc w:val="both"/>
        <w:rPr>
          <w:sz w:val="24"/>
          <w:szCs w:val="24"/>
        </w:rPr>
      </w:pPr>
      <w:r w:rsidRPr="008B2186">
        <w:rPr>
          <w:bCs/>
          <w:sz w:val="24"/>
          <w:szCs w:val="24"/>
        </w:rPr>
        <w:t>22.</w:t>
      </w:r>
      <w:r w:rsidR="00AA5994">
        <w:rPr>
          <w:bCs/>
          <w:sz w:val="24"/>
          <w:szCs w:val="24"/>
        </w:rPr>
        <w:t>5</w:t>
      </w:r>
      <w:r w:rsidR="00283905" w:rsidRPr="008B2186">
        <w:rPr>
          <w:bCs/>
          <w:sz w:val="24"/>
          <w:szCs w:val="24"/>
        </w:rPr>
        <w:t>.</w:t>
      </w:r>
      <w:r w:rsidR="00283905" w:rsidRPr="008B2186">
        <w:rPr>
          <w:bCs/>
          <w:sz w:val="24"/>
          <w:szCs w:val="24"/>
        </w:rPr>
        <w:tab/>
      </w:r>
      <w:r w:rsidR="00283905" w:rsidRPr="008B2186">
        <w:rPr>
          <w:sz w:val="24"/>
          <w:szCs w:val="24"/>
        </w:rPr>
        <w:t>Je</w:t>
      </w:r>
      <w:r w:rsidR="00283905" w:rsidRPr="008B2186">
        <w:rPr>
          <w:rFonts w:eastAsia="TimesNewRoman"/>
          <w:sz w:val="24"/>
          <w:szCs w:val="24"/>
        </w:rPr>
        <w:t>ż</w:t>
      </w:r>
      <w:r w:rsidR="00283905" w:rsidRPr="008B2186">
        <w:rPr>
          <w:sz w:val="24"/>
          <w:szCs w:val="24"/>
        </w:rPr>
        <w:t>eli jako najkorzystniejsza oferta zostanie wybrana oferta zło</w:t>
      </w:r>
      <w:r w:rsidR="00283905" w:rsidRPr="008B2186">
        <w:rPr>
          <w:rFonts w:eastAsia="TimesNewRoman"/>
          <w:sz w:val="24"/>
          <w:szCs w:val="24"/>
        </w:rPr>
        <w:t>ż</w:t>
      </w:r>
      <w:r w:rsidR="00283905" w:rsidRPr="008B2186">
        <w:rPr>
          <w:sz w:val="24"/>
          <w:szCs w:val="24"/>
        </w:rPr>
        <w:t>ona przez:</w:t>
      </w:r>
    </w:p>
    <w:p w:rsidR="00283905" w:rsidRPr="008B2186" w:rsidRDefault="00283905" w:rsidP="00283905">
      <w:pPr>
        <w:autoSpaceDE w:val="0"/>
        <w:autoSpaceDN w:val="0"/>
        <w:adjustRightInd w:val="0"/>
        <w:ind w:left="1134" w:hanging="283"/>
        <w:jc w:val="both"/>
        <w:rPr>
          <w:spacing w:val="-6"/>
          <w:sz w:val="24"/>
          <w:szCs w:val="24"/>
        </w:rPr>
      </w:pPr>
      <w:r w:rsidRPr="008B2186">
        <w:rPr>
          <w:sz w:val="24"/>
          <w:szCs w:val="24"/>
        </w:rPr>
        <w:t>a)</w:t>
      </w:r>
      <w:r w:rsidRPr="008B2186">
        <w:rPr>
          <w:sz w:val="24"/>
          <w:szCs w:val="24"/>
        </w:rPr>
        <w:tab/>
      </w:r>
      <w:r w:rsidRPr="008B2186">
        <w:rPr>
          <w:bCs/>
          <w:sz w:val="24"/>
          <w:szCs w:val="24"/>
        </w:rPr>
        <w:t>wykonawców wspólnie ubiegaj</w:t>
      </w:r>
      <w:r w:rsidRPr="008B2186">
        <w:rPr>
          <w:rFonts w:eastAsia="TimesNewRoman,Bold"/>
          <w:bCs/>
          <w:sz w:val="24"/>
          <w:szCs w:val="24"/>
        </w:rPr>
        <w:t>ą</w:t>
      </w:r>
      <w:r w:rsidRPr="008B2186">
        <w:rPr>
          <w:bCs/>
          <w:sz w:val="24"/>
          <w:szCs w:val="24"/>
        </w:rPr>
        <w:t>cych si</w:t>
      </w:r>
      <w:r w:rsidRPr="008B2186">
        <w:rPr>
          <w:rFonts w:eastAsia="TimesNewRoman,Bold"/>
          <w:bCs/>
          <w:sz w:val="24"/>
          <w:szCs w:val="24"/>
        </w:rPr>
        <w:t xml:space="preserve">ę </w:t>
      </w:r>
      <w:r w:rsidRPr="008B2186">
        <w:rPr>
          <w:bCs/>
          <w:sz w:val="24"/>
          <w:szCs w:val="24"/>
        </w:rPr>
        <w:t>o udzielenie zamówienia</w:t>
      </w:r>
      <w:r w:rsidRPr="008B2186">
        <w:rPr>
          <w:sz w:val="24"/>
          <w:szCs w:val="24"/>
        </w:rPr>
        <w:t xml:space="preserve">, to przed zawarciem </w:t>
      </w:r>
      <w:r w:rsidR="00AA5994" w:rsidRPr="00AA5994">
        <w:rPr>
          <w:spacing w:val="-4"/>
          <w:sz w:val="24"/>
          <w:szCs w:val="24"/>
        </w:rPr>
        <w:t>U</w:t>
      </w:r>
      <w:r w:rsidRPr="00AA5994">
        <w:rPr>
          <w:spacing w:val="-4"/>
          <w:sz w:val="24"/>
          <w:szCs w:val="24"/>
        </w:rPr>
        <w:t>mowy w sprawie zamówienia publicznego Zamawiaj</w:t>
      </w:r>
      <w:r w:rsidRPr="00AA5994">
        <w:rPr>
          <w:rFonts w:eastAsia="TimesNewRoman"/>
          <w:spacing w:val="-4"/>
          <w:sz w:val="24"/>
          <w:szCs w:val="24"/>
        </w:rPr>
        <w:t>ą</w:t>
      </w:r>
      <w:r w:rsidRPr="00AA5994">
        <w:rPr>
          <w:spacing w:val="-4"/>
          <w:sz w:val="24"/>
          <w:szCs w:val="24"/>
        </w:rPr>
        <w:t>cy mo</w:t>
      </w:r>
      <w:r w:rsidRPr="00AA5994">
        <w:rPr>
          <w:rFonts w:eastAsia="TimesNewRoman"/>
          <w:spacing w:val="-4"/>
          <w:sz w:val="24"/>
          <w:szCs w:val="24"/>
        </w:rPr>
        <w:t>ż</w:t>
      </w:r>
      <w:r w:rsidRPr="00AA5994">
        <w:rPr>
          <w:spacing w:val="-4"/>
          <w:sz w:val="24"/>
          <w:szCs w:val="24"/>
        </w:rPr>
        <w:t xml:space="preserve">e </w:t>
      </w:r>
      <w:r w:rsidRPr="00AA5994">
        <w:rPr>
          <w:rFonts w:eastAsia="TimesNewRoman"/>
          <w:spacing w:val="-4"/>
          <w:sz w:val="24"/>
          <w:szCs w:val="24"/>
        </w:rPr>
        <w:t>żą</w:t>
      </w:r>
      <w:r w:rsidRPr="00AA5994">
        <w:rPr>
          <w:spacing w:val="-4"/>
          <w:sz w:val="24"/>
          <w:szCs w:val="24"/>
        </w:rPr>
        <w:t>da</w:t>
      </w:r>
      <w:r w:rsidRPr="00AA5994">
        <w:rPr>
          <w:rFonts w:eastAsia="TimesNewRoman"/>
          <w:spacing w:val="-4"/>
          <w:sz w:val="24"/>
          <w:szCs w:val="24"/>
        </w:rPr>
        <w:t xml:space="preserve">ć </w:t>
      </w:r>
      <w:r w:rsidRPr="00AA5994">
        <w:rPr>
          <w:spacing w:val="-4"/>
          <w:sz w:val="24"/>
          <w:szCs w:val="24"/>
        </w:rPr>
        <w:t>umowy reguluj</w:t>
      </w:r>
      <w:r w:rsidRPr="00AA5994">
        <w:rPr>
          <w:rFonts w:eastAsia="TimesNewRoman"/>
          <w:spacing w:val="-4"/>
          <w:sz w:val="24"/>
          <w:szCs w:val="24"/>
        </w:rPr>
        <w:t>ą</w:t>
      </w:r>
      <w:r w:rsidRPr="00AA5994">
        <w:rPr>
          <w:spacing w:val="-4"/>
          <w:sz w:val="24"/>
          <w:szCs w:val="24"/>
        </w:rPr>
        <w:t>cej</w:t>
      </w:r>
      <w:r w:rsidRPr="008B2186">
        <w:rPr>
          <w:spacing w:val="-6"/>
          <w:sz w:val="24"/>
          <w:szCs w:val="24"/>
        </w:rPr>
        <w:t xml:space="preserve"> współprac</w:t>
      </w:r>
      <w:r w:rsidRPr="008B2186">
        <w:rPr>
          <w:rFonts w:eastAsia="TimesNewRoman"/>
          <w:spacing w:val="-6"/>
          <w:sz w:val="24"/>
          <w:szCs w:val="24"/>
        </w:rPr>
        <w:t xml:space="preserve">ę </w:t>
      </w:r>
      <w:r w:rsidRPr="008B2186">
        <w:rPr>
          <w:spacing w:val="-6"/>
          <w:sz w:val="24"/>
          <w:szCs w:val="24"/>
        </w:rPr>
        <w:t>tych wykonawców (</w:t>
      </w:r>
      <w:r w:rsidRPr="008B2186">
        <w:rPr>
          <w:i/>
          <w:iCs/>
          <w:spacing w:val="-6"/>
          <w:sz w:val="24"/>
          <w:szCs w:val="24"/>
        </w:rPr>
        <w:t>np. umowa konsorcjum, umowa spółki cywilnej),</w:t>
      </w:r>
    </w:p>
    <w:p w:rsidR="00283905" w:rsidRDefault="00283905" w:rsidP="00283905">
      <w:pPr>
        <w:autoSpaceDE w:val="0"/>
        <w:autoSpaceDN w:val="0"/>
        <w:adjustRightInd w:val="0"/>
        <w:ind w:left="1134" w:hanging="283"/>
        <w:jc w:val="both"/>
        <w:rPr>
          <w:sz w:val="24"/>
          <w:szCs w:val="24"/>
        </w:rPr>
      </w:pPr>
      <w:r w:rsidRPr="008B2186">
        <w:rPr>
          <w:sz w:val="24"/>
          <w:szCs w:val="24"/>
        </w:rPr>
        <w:t>b)</w:t>
      </w:r>
      <w:r w:rsidRPr="008B2186">
        <w:rPr>
          <w:sz w:val="24"/>
          <w:szCs w:val="24"/>
        </w:rPr>
        <w:tab/>
      </w:r>
      <w:r w:rsidRPr="008B2186">
        <w:rPr>
          <w:bCs/>
          <w:sz w:val="24"/>
          <w:szCs w:val="24"/>
        </w:rPr>
        <w:t>spółk</w:t>
      </w:r>
      <w:r w:rsidRPr="008B2186">
        <w:rPr>
          <w:rFonts w:eastAsia="TimesNewRoman,Bold"/>
          <w:bCs/>
          <w:sz w:val="24"/>
          <w:szCs w:val="24"/>
        </w:rPr>
        <w:t xml:space="preserve">ę </w:t>
      </w:r>
      <w:r w:rsidRPr="008B2186">
        <w:rPr>
          <w:bCs/>
          <w:sz w:val="24"/>
          <w:szCs w:val="24"/>
        </w:rPr>
        <w:t>z ograniczon</w:t>
      </w:r>
      <w:r w:rsidRPr="008B2186">
        <w:rPr>
          <w:rFonts w:eastAsia="TimesNewRoman,Bold"/>
          <w:bCs/>
          <w:sz w:val="24"/>
          <w:szCs w:val="24"/>
        </w:rPr>
        <w:t xml:space="preserve">ą </w:t>
      </w:r>
      <w:r w:rsidRPr="008B2186">
        <w:rPr>
          <w:bCs/>
          <w:sz w:val="24"/>
          <w:szCs w:val="24"/>
        </w:rPr>
        <w:t>odpowiedzialno</w:t>
      </w:r>
      <w:r w:rsidRPr="008B2186">
        <w:rPr>
          <w:rFonts w:eastAsia="TimesNewRoman,Bold"/>
          <w:bCs/>
          <w:sz w:val="24"/>
          <w:szCs w:val="24"/>
        </w:rPr>
        <w:t>ś</w:t>
      </w:r>
      <w:r w:rsidRPr="008B2186">
        <w:rPr>
          <w:bCs/>
          <w:sz w:val="24"/>
          <w:szCs w:val="24"/>
        </w:rPr>
        <w:t>ci</w:t>
      </w:r>
      <w:r w:rsidRPr="008B2186">
        <w:rPr>
          <w:rFonts w:eastAsia="TimesNewRoman,Bold"/>
          <w:bCs/>
          <w:sz w:val="24"/>
          <w:szCs w:val="24"/>
        </w:rPr>
        <w:t>ą</w:t>
      </w:r>
      <w:r w:rsidRPr="008B2186">
        <w:rPr>
          <w:sz w:val="24"/>
          <w:szCs w:val="24"/>
        </w:rPr>
        <w:t xml:space="preserve">, to przed zawarciem </w:t>
      </w:r>
      <w:r w:rsidR="00AA5994">
        <w:rPr>
          <w:sz w:val="24"/>
          <w:szCs w:val="24"/>
        </w:rPr>
        <w:t>U</w:t>
      </w:r>
      <w:r w:rsidRPr="008B2186">
        <w:rPr>
          <w:sz w:val="24"/>
          <w:szCs w:val="24"/>
        </w:rPr>
        <w:t xml:space="preserve">mowy w sprawie </w:t>
      </w:r>
      <w:r w:rsidRPr="008B2186">
        <w:rPr>
          <w:spacing w:val="-6"/>
          <w:sz w:val="24"/>
          <w:szCs w:val="24"/>
        </w:rPr>
        <w:t>zamówienia publicznego spółka zobowi</w:t>
      </w:r>
      <w:r w:rsidRPr="008B2186">
        <w:rPr>
          <w:rFonts w:eastAsia="TimesNewRoman"/>
          <w:spacing w:val="-6"/>
          <w:sz w:val="24"/>
          <w:szCs w:val="24"/>
        </w:rPr>
        <w:t>ą</w:t>
      </w:r>
      <w:r w:rsidRPr="008B2186">
        <w:rPr>
          <w:spacing w:val="-6"/>
          <w:sz w:val="24"/>
          <w:szCs w:val="24"/>
        </w:rPr>
        <w:t>zana jest przedstawi</w:t>
      </w:r>
      <w:r w:rsidRPr="008B2186">
        <w:rPr>
          <w:rFonts w:eastAsia="TimesNewRoman"/>
          <w:spacing w:val="-6"/>
          <w:sz w:val="24"/>
          <w:szCs w:val="24"/>
        </w:rPr>
        <w:t xml:space="preserve">ć </w:t>
      </w:r>
      <w:r w:rsidRPr="008B2186">
        <w:rPr>
          <w:spacing w:val="-6"/>
          <w:sz w:val="24"/>
          <w:szCs w:val="24"/>
        </w:rPr>
        <w:t>Zamawiaj</w:t>
      </w:r>
      <w:r w:rsidRPr="008B2186">
        <w:rPr>
          <w:rFonts w:eastAsia="TimesNewRoman"/>
          <w:spacing w:val="-6"/>
          <w:sz w:val="24"/>
          <w:szCs w:val="24"/>
        </w:rPr>
        <w:t>ą</w:t>
      </w:r>
      <w:r w:rsidRPr="008B2186">
        <w:rPr>
          <w:spacing w:val="-6"/>
          <w:sz w:val="24"/>
          <w:szCs w:val="24"/>
        </w:rPr>
        <w:t xml:space="preserve">cemu </w:t>
      </w:r>
      <w:r w:rsidRPr="008B2186">
        <w:rPr>
          <w:bCs/>
          <w:spacing w:val="-6"/>
          <w:sz w:val="24"/>
          <w:szCs w:val="24"/>
        </w:rPr>
        <w:t>uprawnienie</w:t>
      </w:r>
      <w:r w:rsidRPr="008B2186">
        <w:rPr>
          <w:bCs/>
          <w:sz w:val="24"/>
          <w:szCs w:val="24"/>
        </w:rPr>
        <w:t xml:space="preserve"> do zaci</w:t>
      </w:r>
      <w:r w:rsidRPr="008B2186">
        <w:rPr>
          <w:rFonts w:eastAsia="TimesNewRoman,Bold"/>
          <w:bCs/>
          <w:sz w:val="24"/>
          <w:szCs w:val="24"/>
        </w:rPr>
        <w:t>ą</w:t>
      </w:r>
      <w:r w:rsidRPr="008B2186">
        <w:rPr>
          <w:bCs/>
          <w:sz w:val="24"/>
          <w:szCs w:val="24"/>
        </w:rPr>
        <w:t>gania zobowi</w:t>
      </w:r>
      <w:r w:rsidRPr="008B2186">
        <w:rPr>
          <w:rFonts w:eastAsia="TimesNewRoman,Bold"/>
          <w:bCs/>
          <w:sz w:val="24"/>
          <w:szCs w:val="24"/>
        </w:rPr>
        <w:t>ą</w:t>
      </w:r>
      <w:r w:rsidRPr="008B2186">
        <w:rPr>
          <w:bCs/>
          <w:sz w:val="24"/>
          <w:szCs w:val="24"/>
        </w:rPr>
        <w:t>za</w:t>
      </w:r>
      <w:r w:rsidRPr="008B2186">
        <w:rPr>
          <w:rFonts w:eastAsia="TimesNewRoman,Bold"/>
          <w:bCs/>
          <w:sz w:val="24"/>
          <w:szCs w:val="24"/>
        </w:rPr>
        <w:t xml:space="preserve">ń </w:t>
      </w:r>
      <w:r w:rsidRPr="008B2186">
        <w:rPr>
          <w:sz w:val="24"/>
          <w:szCs w:val="24"/>
        </w:rPr>
        <w:t>wynikaj</w:t>
      </w:r>
      <w:r w:rsidRPr="008B2186">
        <w:rPr>
          <w:rFonts w:eastAsia="TimesNewRoman"/>
          <w:sz w:val="24"/>
          <w:szCs w:val="24"/>
        </w:rPr>
        <w:t>ą</w:t>
      </w:r>
      <w:r w:rsidRPr="008B2186">
        <w:rPr>
          <w:sz w:val="24"/>
          <w:szCs w:val="24"/>
        </w:rPr>
        <w:t>cych z przedmiotu zamówienia, zgodnie z tre</w:t>
      </w:r>
      <w:r w:rsidRPr="008B2186">
        <w:rPr>
          <w:rFonts w:eastAsia="TimesNewRoman"/>
          <w:sz w:val="24"/>
          <w:szCs w:val="24"/>
        </w:rPr>
        <w:t>ś</w:t>
      </w:r>
      <w:r w:rsidRPr="008B2186">
        <w:rPr>
          <w:sz w:val="24"/>
          <w:szCs w:val="24"/>
        </w:rPr>
        <w:t>ci</w:t>
      </w:r>
      <w:r w:rsidRPr="008B2186">
        <w:rPr>
          <w:rFonts w:eastAsia="TimesNewRoman"/>
          <w:sz w:val="24"/>
          <w:szCs w:val="24"/>
        </w:rPr>
        <w:t xml:space="preserve">ą </w:t>
      </w:r>
      <w:r w:rsidRPr="008B2186">
        <w:rPr>
          <w:bCs/>
          <w:sz w:val="24"/>
          <w:szCs w:val="24"/>
        </w:rPr>
        <w:t>art. 230</w:t>
      </w:r>
      <w:r w:rsidRPr="008B2186">
        <w:rPr>
          <w:b/>
          <w:bCs/>
          <w:sz w:val="24"/>
          <w:szCs w:val="24"/>
        </w:rPr>
        <w:t xml:space="preserve"> </w:t>
      </w:r>
      <w:r w:rsidRPr="008B2186">
        <w:rPr>
          <w:sz w:val="24"/>
          <w:szCs w:val="24"/>
        </w:rPr>
        <w:t xml:space="preserve">Kodeksu spółek handlowych, </w:t>
      </w:r>
      <w:r w:rsidRPr="008B2186">
        <w:rPr>
          <w:i/>
          <w:iCs/>
          <w:sz w:val="24"/>
          <w:szCs w:val="24"/>
        </w:rPr>
        <w:t>o ile dotyczy</w:t>
      </w:r>
      <w:r w:rsidRPr="008B2186">
        <w:rPr>
          <w:sz w:val="24"/>
          <w:szCs w:val="24"/>
        </w:rPr>
        <w:t>.</w:t>
      </w:r>
    </w:p>
    <w:p w:rsidR="00AA5994" w:rsidRDefault="00AA5994" w:rsidP="00AA5994">
      <w:pPr>
        <w:ind w:left="851" w:hanging="568"/>
        <w:jc w:val="both"/>
        <w:rPr>
          <w:bCs/>
          <w:sz w:val="24"/>
          <w:szCs w:val="24"/>
        </w:rPr>
      </w:pPr>
      <w:r w:rsidRPr="00A9133E">
        <w:rPr>
          <w:bCs/>
          <w:sz w:val="24"/>
          <w:szCs w:val="24"/>
        </w:rPr>
        <w:t>22.6.</w:t>
      </w:r>
      <w:r w:rsidRPr="00A9133E">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w:t>
      </w:r>
      <w:r w:rsidR="00713A94" w:rsidRPr="00A9133E">
        <w:rPr>
          <w:bCs/>
          <w:sz w:val="24"/>
          <w:szCs w:val="24"/>
        </w:rPr>
        <w:t>realizację usług</w:t>
      </w:r>
      <w:r w:rsidRPr="00A9133E">
        <w:rPr>
          <w:bCs/>
          <w:sz w:val="24"/>
          <w:szCs w:val="24"/>
        </w:rPr>
        <w:t>. Wykonawca zawiadamia Zamawiającego o wszelkich zmianach danych, o których mowa w zdaniu pierwszym, w trakcie realizacji zamówienia, a także przekazuje informacje na temat nowych podwykonawców, którym w późniejszym okresie zami</w:t>
      </w:r>
      <w:r w:rsidR="008E48D0">
        <w:rPr>
          <w:bCs/>
          <w:sz w:val="24"/>
          <w:szCs w:val="24"/>
        </w:rPr>
        <w:t>erza powierzyć realizację usług lub dostaw realizowanych w ramach usługi.</w:t>
      </w:r>
    </w:p>
    <w:p w:rsidR="004D6DB7" w:rsidRDefault="004D6DB7" w:rsidP="00DE30B8">
      <w:pPr>
        <w:ind w:left="851" w:hanging="568"/>
        <w:jc w:val="both"/>
        <w:rPr>
          <w:bCs/>
          <w:sz w:val="24"/>
          <w:szCs w:val="24"/>
        </w:rPr>
      </w:pPr>
      <w:r w:rsidRPr="00DE30B8">
        <w:rPr>
          <w:bCs/>
          <w:sz w:val="24"/>
          <w:szCs w:val="24"/>
        </w:rPr>
        <w:t>222.</w:t>
      </w:r>
      <w:r w:rsidR="00624A71" w:rsidRPr="00DE30B8">
        <w:rPr>
          <w:bCs/>
          <w:sz w:val="24"/>
          <w:szCs w:val="24"/>
        </w:rPr>
        <w:t>8</w:t>
      </w:r>
      <w:r w:rsidRPr="00DE30B8">
        <w:rPr>
          <w:bCs/>
          <w:sz w:val="24"/>
          <w:szCs w:val="24"/>
        </w:rPr>
        <w:t>.</w:t>
      </w:r>
      <w:r w:rsidRPr="00DE30B8">
        <w:rPr>
          <w:bCs/>
          <w:sz w:val="24"/>
          <w:szCs w:val="24"/>
        </w:rPr>
        <w:tab/>
        <w:t>Przed podpisaniem umowy wykonawca zobowiązany jest przedstawić Zamawiającemu</w:t>
      </w:r>
      <w:r w:rsidR="00624A71" w:rsidRPr="00DE30B8">
        <w:rPr>
          <w:bCs/>
          <w:sz w:val="24"/>
          <w:szCs w:val="24"/>
        </w:rPr>
        <w:t xml:space="preserve"> harmonogram płatności (wg wzoru Zamawiającego stanowiącego załącznik do wzoru Umowy) i uzyskać akceptację Zamawiającego.</w:t>
      </w:r>
    </w:p>
    <w:p w:rsidR="00DE30B8" w:rsidRPr="008B2186" w:rsidRDefault="00283905" w:rsidP="00283905">
      <w:pPr>
        <w:tabs>
          <w:tab w:val="left" w:pos="851"/>
        </w:tabs>
        <w:ind w:left="851" w:hanging="568"/>
        <w:jc w:val="both"/>
        <w:rPr>
          <w:bCs/>
          <w:sz w:val="24"/>
          <w:szCs w:val="24"/>
        </w:rPr>
      </w:pPr>
      <w:r w:rsidRPr="0090052F">
        <w:rPr>
          <w:bCs/>
          <w:sz w:val="24"/>
          <w:szCs w:val="24"/>
        </w:rPr>
        <w:t>22.</w:t>
      </w:r>
      <w:r w:rsidR="00624A71">
        <w:rPr>
          <w:bCs/>
          <w:sz w:val="24"/>
          <w:szCs w:val="24"/>
        </w:rPr>
        <w:t>9</w:t>
      </w:r>
      <w:r w:rsidRPr="0090052F">
        <w:rPr>
          <w:bCs/>
          <w:sz w:val="24"/>
          <w:szCs w:val="24"/>
        </w:rPr>
        <w:t>.</w:t>
      </w:r>
      <w:r w:rsidRPr="0090052F">
        <w:rPr>
          <w:bCs/>
          <w:sz w:val="24"/>
          <w:szCs w:val="24"/>
        </w:rPr>
        <w:tab/>
      </w:r>
      <w:r w:rsidRPr="0090052F">
        <w:rPr>
          <w:bCs/>
          <w:spacing w:val="-6"/>
          <w:sz w:val="24"/>
          <w:szCs w:val="24"/>
        </w:rPr>
        <w:t>Jeżeli wykonawca, którego oferta została wybrana, uchyla się od zawarcia umowy w sprawie</w:t>
      </w:r>
      <w:r w:rsidRPr="0090052F">
        <w:rPr>
          <w:bCs/>
          <w:sz w:val="24"/>
          <w:szCs w:val="24"/>
        </w:rPr>
        <w:t xml:space="preserve"> </w:t>
      </w:r>
      <w:r w:rsidRPr="0090052F">
        <w:rPr>
          <w:bCs/>
          <w:spacing w:val="-4"/>
          <w:sz w:val="24"/>
          <w:szCs w:val="24"/>
        </w:rPr>
        <w:t>zamówienia publicznego lub nie wnosi wymaganego zabezpieczenia należytego wykonania</w:t>
      </w:r>
      <w:r w:rsidRPr="0090052F">
        <w:rPr>
          <w:bCs/>
          <w:sz w:val="24"/>
          <w:szCs w:val="24"/>
        </w:rPr>
        <w:t xml:space="preserve"> </w:t>
      </w:r>
      <w:r w:rsidRPr="0090052F">
        <w:rPr>
          <w:bCs/>
          <w:spacing w:val="-4"/>
          <w:sz w:val="24"/>
          <w:szCs w:val="24"/>
        </w:rPr>
        <w:t xml:space="preserve">umowy, Zamawiający </w:t>
      </w:r>
      <w:r w:rsidR="008E48D0">
        <w:rPr>
          <w:bCs/>
          <w:spacing w:val="-4"/>
          <w:sz w:val="24"/>
          <w:szCs w:val="24"/>
        </w:rPr>
        <w:t>może zbadać, czy nie podlega wykluczeniu oraz spełnia warunki udziału w postępowaniu wykonawca, który złożył ofertę najwyżej ocenioną, spośród pozostałych ofert, chyba</w:t>
      </w:r>
      <w:r w:rsidRPr="0090052F">
        <w:rPr>
          <w:bCs/>
          <w:sz w:val="24"/>
          <w:szCs w:val="24"/>
        </w:rPr>
        <w:t>, że zachodzą przesłanki, o których mowa w art. 93 ust. 1 UPZP.</w:t>
      </w:r>
      <w:bookmarkStart w:id="2" w:name="_GoBack"/>
      <w:bookmarkEnd w:id="2"/>
    </w:p>
    <w:p w:rsidR="00283905" w:rsidRPr="008B2186" w:rsidRDefault="00283905" w:rsidP="00DE30B8">
      <w:pPr>
        <w:pStyle w:val="Subhead2"/>
        <w:tabs>
          <w:tab w:val="left" w:pos="284"/>
        </w:tabs>
        <w:spacing w:before="240" w:after="120"/>
        <w:ind w:left="283" w:hanging="425"/>
        <w:jc w:val="both"/>
      </w:pPr>
      <w:r w:rsidRPr="008B2186">
        <w:t>23.</w:t>
      </w:r>
      <w:r w:rsidRPr="008B2186">
        <w:tab/>
        <w:t>Wymagania dotyczące zabezpieczenia należytego wykonania umowy</w:t>
      </w:r>
    </w:p>
    <w:p w:rsidR="00283905" w:rsidRPr="008B2186" w:rsidRDefault="00283905" w:rsidP="00283905">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283905" w:rsidRPr="008B2186" w:rsidRDefault="00283905" w:rsidP="00283905">
      <w:pPr>
        <w:tabs>
          <w:tab w:val="left" w:pos="851"/>
        </w:tabs>
        <w:ind w:left="851" w:hanging="567"/>
        <w:jc w:val="both"/>
        <w:rPr>
          <w:sz w:val="24"/>
        </w:rPr>
      </w:pPr>
      <w:r w:rsidRPr="008B2186">
        <w:rPr>
          <w:sz w:val="24"/>
        </w:rPr>
        <w:lastRenderedPageBreak/>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może być w zakresie jej zastosowania bardziej uciążliwsza dla Zamawiającego niż </w:t>
      </w:r>
      <w:r w:rsidRPr="008B2186">
        <w:rPr>
          <w:spacing w:val="-6"/>
          <w:sz w:val="24"/>
        </w:rPr>
        <w:t>alternatywna forma pieniężna, tym samym powinna być sporządzona zgodnie z obowiązującym</w:t>
      </w:r>
      <w:r w:rsidRPr="008B2186">
        <w:rPr>
          <w:sz w:val="24"/>
        </w:rPr>
        <w:t xml:space="preserve"> prawem, powinna być nieodwołalna i winna zawierać następujące elementy:</w:t>
      </w:r>
    </w:p>
    <w:p w:rsidR="00283905" w:rsidRPr="008B2186" w:rsidRDefault="00283905" w:rsidP="00564E71">
      <w:pPr>
        <w:numPr>
          <w:ilvl w:val="0"/>
          <w:numId w:val="7"/>
        </w:numPr>
        <w:ind w:left="1134" w:hanging="283"/>
        <w:jc w:val="both"/>
        <w:rPr>
          <w:iCs/>
          <w:sz w:val="24"/>
          <w:szCs w:val="24"/>
        </w:rPr>
      </w:pPr>
      <w:r w:rsidRPr="008B2186">
        <w:rPr>
          <w:spacing w:val="-5"/>
          <w:sz w:val="24"/>
          <w:szCs w:val="24"/>
        </w:rPr>
        <w:t>nazwę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283905" w:rsidRPr="008B2186" w:rsidRDefault="00283905" w:rsidP="00564E71">
      <w:pPr>
        <w:numPr>
          <w:ilvl w:val="0"/>
          <w:numId w:val="7"/>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283905" w:rsidRPr="008B2186" w:rsidRDefault="00283905" w:rsidP="00564E71">
      <w:pPr>
        <w:numPr>
          <w:ilvl w:val="0"/>
          <w:numId w:val="7"/>
        </w:numPr>
        <w:ind w:left="1134" w:hanging="283"/>
        <w:jc w:val="both"/>
        <w:rPr>
          <w:iCs/>
          <w:sz w:val="24"/>
          <w:szCs w:val="24"/>
        </w:rPr>
      </w:pPr>
      <w:r w:rsidRPr="008B2186">
        <w:rPr>
          <w:iCs/>
          <w:sz w:val="24"/>
          <w:szCs w:val="24"/>
        </w:rPr>
        <w:t>gwarantowaną kwotę w PLN,</w:t>
      </w:r>
    </w:p>
    <w:p w:rsidR="00283905" w:rsidRPr="008B2186" w:rsidRDefault="00283905" w:rsidP="00564E71">
      <w:pPr>
        <w:numPr>
          <w:ilvl w:val="0"/>
          <w:numId w:val="7"/>
        </w:numPr>
        <w:ind w:left="1134" w:hanging="283"/>
        <w:jc w:val="both"/>
        <w:rPr>
          <w:iCs/>
          <w:sz w:val="24"/>
          <w:szCs w:val="24"/>
        </w:rPr>
      </w:pPr>
      <w:r w:rsidRPr="008B2186">
        <w:rPr>
          <w:iCs/>
          <w:sz w:val="24"/>
          <w:szCs w:val="24"/>
        </w:rPr>
        <w:t>termin ważności gwarancji,</w:t>
      </w:r>
    </w:p>
    <w:p w:rsidR="00283905" w:rsidRPr="008B2186" w:rsidRDefault="00283905" w:rsidP="00564E71">
      <w:pPr>
        <w:numPr>
          <w:ilvl w:val="0"/>
          <w:numId w:val="7"/>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rsidR="00283905" w:rsidRPr="008B2186" w:rsidRDefault="00283905" w:rsidP="00564E71">
      <w:pPr>
        <w:numPr>
          <w:ilvl w:val="0"/>
          <w:numId w:val="7"/>
        </w:numPr>
        <w:ind w:left="1134" w:hanging="283"/>
        <w:jc w:val="both"/>
        <w:rPr>
          <w:iCs/>
          <w:sz w:val="24"/>
          <w:szCs w:val="24"/>
        </w:rPr>
      </w:pPr>
      <w:r w:rsidRPr="008B2186">
        <w:rPr>
          <w:iCs/>
          <w:sz w:val="24"/>
          <w:szCs w:val="24"/>
        </w:rPr>
        <w:t xml:space="preserve">termin wypłaty kwoty gwarancji nie powinien przekraczać </w:t>
      </w:r>
      <w:r w:rsidRPr="00EE5DA9">
        <w:rPr>
          <w:b/>
          <w:iCs/>
          <w:sz w:val="24"/>
          <w:szCs w:val="24"/>
        </w:rPr>
        <w:t>14 dni</w:t>
      </w:r>
      <w:r w:rsidRPr="008B2186">
        <w:rPr>
          <w:iCs/>
          <w:sz w:val="24"/>
          <w:szCs w:val="24"/>
        </w:rPr>
        <w:t xml:space="preserve"> od dnia otrzymania wezwania do wypłaty.</w:t>
      </w:r>
    </w:p>
    <w:p w:rsidR="00283905" w:rsidRPr="008B2186" w:rsidRDefault="00283905" w:rsidP="00564E71">
      <w:pPr>
        <w:numPr>
          <w:ilvl w:val="0"/>
          <w:numId w:val="7"/>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 xml:space="preserve">Sąd właściwy miejscowo dla siedziby </w:t>
      </w:r>
      <w:r w:rsidR="00EE5DA9" w:rsidRPr="008B2186">
        <w:rPr>
          <w:iCs/>
          <w:sz w:val="24"/>
          <w:szCs w:val="24"/>
        </w:rPr>
        <w:t xml:space="preserve">Zamawiającego </w:t>
      </w:r>
      <w:r w:rsidRPr="008B2186">
        <w:rPr>
          <w:iCs/>
          <w:sz w:val="24"/>
          <w:szCs w:val="24"/>
        </w:rPr>
        <w:t>(</w:t>
      </w:r>
      <w:r w:rsidR="00EE5DA9" w:rsidRPr="008B2186">
        <w:rPr>
          <w:iCs/>
          <w:sz w:val="24"/>
          <w:szCs w:val="24"/>
        </w:rPr>
        <w:t>beneficjenta gwarancji</w:t>
      </w:r>
      <w:r w:rsidRPr="008B2186">
        <w:rPr>
          <w:iCs/>
          <w:sz w:val="24"/>
          <w:szCs w:val="24"/>
        </w:rPr>
        <w:t>).</w:t>
      </w:r>
    </w:p>
    <w:p w:rsidR="003C62F3" w:rsidRDefault="00283905" w:rsidP="00EE5DA9">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sidR="00EE5DA9">
        <w:rPr>
          <w:sz w:val="24"/>
          <w:szCs w:val="24"/>
        </w:rPr>
        <w:t xml:space="preserve">: </w:t>
      </w:r>
      <w:r w:rsidRPr="008B2186">
        <w:rPr>
          <w:b/>
          <w:bCs/>
          <w:spacing w:val="-4"/>
          <w:sz w:val="24"/>
          <w:szCs w:val="24"/>
        </w:rPr>
        <w:t xml:space="preserve">Bank Polska Kasa Opieki S.A. (Bank Pekao S.A.) </w:t>
      </w:r>
    </w:p>
    <w:p w:rsidR="00283905" w:rsidRPr="008B2186" w:rsidRDefault="00283905" w:rsidP="00283905">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rsidR="00283905" w:rsidRPr="007123AE" w:rsidRDefault="00283905" w:rsidP="00283905">
      <w:pPr>
        <w:tabs>
          <w:tab w:val="left" w:pos="851"/>
        </w:tabs>
        <w:ind w:left="851"/>
        <w:jc w:val="both"/>
        <w:rPr>
          <w:bCs/>
          <w:i/>
          <w:sz w:val="24"/>
        </w:rPr>
      </w:pPr>
      <w:r w:rsidRPr="007123AE">
        <w:rPr>
          <w:spacing w:val="-4"/>
          <w:sz w:val="24"/>
          <w:szCs w:val="24"/>
        </w:rPr>
        <w:t>z adnotacją: ZABEZPIECZENIE - „</w:t>
      </w:r>
      <w:r w:rsidR="007F5588">
        <w:rPr>
          <w:bCs/>
          <w:i/>
          <w:sz w:val="24"/>
          <w:szCs w:val="24"/>
        </w:rPr>
        <w:t>Bydgoski Rower Aglomeracyjny na lata 2018-2020</w:t>
      </w:r>
      <w:r w:rsidRPr="007123AE">
        <w:rPr>
          <w:bCs/>
          <w:i/>
          <w:sz w:val="24"/>
        </w:rPr>
        <w:t>”.</w:t>
      </w:r>
    </w:p>
    <w:p w:rsidR="00283905" w:rsidRPr="008B2186" w:rsidRDefault="00283905" w:rsidP="00283905">
      <w:pPr>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283905" w:rsidRPr="008B2186" w:rsidRDefault="00283905" w:rsidP="00283905">
      <w:pPr>
        <w:tabs>
          <w:tab w:val="num" w:pos="-2694"/>
          <w:tab w:val="left" w:pos="851"/>
        </w:tabs>
        <w:ind w:left="851" w:hanging="567"/>
        <w:jc w:val="both"/>
        <w:rPr>
          <w:sz w:val="24"/>
        </w:rPr>
      </w:pPr>
      <w:r w:rsidRPr="00DE30B8">
        <w:rPr>
          <w:sz w:val="24"/>
        </w:rPr>
        <w:t>23.5.</w:t>
      </w:r>
      <w:r w:rsidRPr="00DE30B8">
        <w:rPr>
          <w:sz w:val="24"/>
        </w:rPr>
        <w:tab/>
        <w:t xml:space="preserve">Zabezpieczenie należytego wykonania umowy ustala się w wysokości </w:t>
      </w:r>
      <w:r w:rsidR="007F5588">
        <w:rPr>
          <w:b/>
          <w:sz w:val="24"/>
        </w:rPr>
        <w:t>5</w:t>
      </w:r>
      <w:r w:rsidRPr="00DE30B8">
        <w:rPr>
          <w:b/>
          <w:sz w:val="24"/>
        </w:rPr>
        <w:t xml:space="preserve"> %</w:t>
      </w:r>
      <w:r w:rsidRPr="00DE30B8">
        <w:rPr>
          <w:sz w:val="24"/>
        </w:rPr>
        <w:t xml:space="preserve"> </w:t>
      </w:r>
      <w:r w:rsidRPr="00DE30B8">
        <w:rPr>
          <w:b/>
          <w:sz w:val="24"/>
        </w:rPr>
        <w:t>ceny całkowitej podanej w ofercie</w:t>
      </w:r>
      <w:r w:rsidR="008E48D0">
        <w:rPr>
          <w:b/>
          <w:sz w:val="24"/>
        </w:rPr>
        <w:t>, z uwzględnieniem prawa opcji</w:t>
      </w:r>
      <w:r w:rsidRPr="00DE30B8">
        <w:rPr>
          <w:sz w:val="24"/>
        </w:rPr>
        <w:t>.</w:t>
      </w:r>
    </w:p>
    <w:p w:rsidR="008B2186" w:rsidRPr="0080664D" w:rsidRDefault="008B2186" w:rsidP="008B2186">
      <w:pPr>
        <w:tabs>
          <w:tab w:val="left" w:pos="851"/>
        </w:tabs>
        <w:ind w:left="851" w:hanging="567"/>
        <w:jc w:val="both"/>
        <w:rPr>
          <w:sz w:val="24"/>
        </w:rPr>
      </w:pPr>
      <w:r w:rsidRPr="0080664D">
        <w:rPr>
          <w:sz w:val="24"/>
        </w:rPr>
        <w:t>23.</w:t>
      </w:r>
      <w:r w:rsidR="00EE5DA9">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283905" w:rsidRPr="008B2186" w:rsidRDefault="00283905" w:rsidP="00DE30B8">
      <w:pPr>
        <w:pStyle w:val="Subhead2"/>
        <w:tabs>
          <w:tab w:val="left" w:pos="284"/>
        </w:tabs>
        <w:spacing w:before="240" w:after="6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 xml:space="preserve">załączonym do SIWZ wzorze </w:t>
      </w:r>
      <w:r w:rsidR="00EE5DA9">
        <w:rPr>
          <w:sz w:val="24"/>
          <w:u w:val="single"/>
        </w:rPr>
        <w:t>U</w:t>
      </w:r>
      <w:r w:rsidRPr="008B2186">
        <w:rPr>
          <w:sz w:val="24"/>
          <w:u w:val="single"/>
        </w:rPr>
        <w:t>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6C7144" w:rsidRPr="006C7144" w:rsidRDefault="006C7144" w:rsidP="00DE30B8">
      <w:pPr>
        <w:pStyle w:val="Subhead2"/>
        <w:tabs>
          <w:tab w:val="left" w:pos="284"/>
        </w:tabs>
        <w:spacing w:before="240" w:after="60"/>
        <w:ind w:left="283" w:hanging="425"/>
        <w:jc w:val="both"/>
      </w:pPr>
      <w:r w:rsidRPr="006C7144">
        <w:t>2</w:t>
      </w:r>
      <w:r w:rsidR="00D423F5">
        <w:t>5</w:t>
      </w:r>
      <w:r w:rsidRPr="006C7144">
        <w:t>.</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rsidR="00A83F19" w:rsidRPr="00D57B63" w:rsidRDefault="00A83F19" w:rsidP="00564E71">
      <w:pPr>
        <w:numPr>
          <w:ilvl w:val="0"/>
          <w:numId w:val="14"/>
        </w:numPr>
        <w:tabs>
          <w:tab w:val="left" w:pos="284"/>
        </w:tabs>
        <w:ind w:left="709" w:hanging="425"/>
        <w:jc w:val="both"/>
        <w:rPr>
          <w:spacing w:val="-4"/>
          <w:sz w:val="24"/>
          <w:szCs w:val="24"/>
        </w:rPr>
      </w:pPr>
      <w:r w:rsidRPr="00D57B63">
        <w:rPr>
          <w:sz w:val="24"/>
          <w:szCs w:val="24"/>
        </w:rPr>
        <w:t>Wykonawcom, a także innemu podmiotowi, jeżeli ma lub miał interes w uzyskaniu danego zamówienia oraz poniósł lub może ponieść szkodę w wyniku naruszenia przez Zamawiającego przepisów UPZP, przysługują środki ochrony prawnej.</w:t>
      </w:r>
    </w:p>
    <w:p w:rsidR="00A83F19" w:rsidRPr="00D57B63" w:rsidRDefault="00A83F19" w:rsidP="00564E71">
      <w:pPr>
        <w:numPr>
          <w:ilvl w:val="0"/>
          <w:numId w:val="14"/>
        </w:numPr>
        <w:tabs>
          <w:tab w:val="left" w:pos="284"/>
        </w:tabs>
        <w:autoSpaceDE w:val="0"/>
        <w:autoSpaceDN w:val="0"/>
        <w:adjustRightInd w:val="0"/>
        <w:ind w:left="709" w:hanging="425"/>
        <w:jc w:val="both"/>
        <w:rPr>
          <w:spacing w:val="-4"/>
          <w:sz w:val="24"/>
          <w:szCs w:val="24"/>
        </w:rPr>
      </w:pPr>
      <w:r w:rsidRPr="00D57B63">
        <w:rPr>
          <w:sz w:val="24"/>
          <w:szCs w:val="24"/>
        </w:rPr>
        <w:t xml:space="preserve">Środki ochrony prawnej wobec ogłoszenia o zamówieniu oraz </w:t>
      </w:r>
      <w:r w:rsidR="002907EA" w:rsidRPr="00D57B63">
        <w:rPr>
          <w:sz w:val="24"/>
          <w:szCs w:val="24"/>
        </w:rPr>
        <w:t>SIWZ</w:t>
      </w:r>
      <w:r w:rsidRPr="00D57B63">
        <w:rPr>
          <w:sz w:val="24"/>
          <w:szCs w:val="24"/>
        </w:rPr>
        <w:t xml:space="preserve"> przysługują również organizacjom wpisanym na listę, o której mowa w art. 154 pkt 5 UPZP.</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 xml:space="preserve">Odwołanie przysługuje wyłącznie od niezgodnej z przepisami ustawy czynności Zamawiającego podjętej w postępowaniu o udzielenie zamówienia lub zaniechania czynności, do której Zamawiający jest zobowiązany na podstawie </w:t>
      </w:r>
      <w:r w:rsidR="002907EA" w:rsidRPr="00D57B63">
        <w:rPr>
          <w:sz w:val="24"/>
          <w:szCs w:val="21"/>
        </w:rPr>
        <w:t>UPZP</w:t>
      </w:r>
      <w:r w:rsidRPr="00D57B63">
        <w:rPr>
          <w:sz w:val="24"/>
          <w:szCs w:val="21"/>
        </w:rPr>
        <w:t>.</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 xml:space="preserve">Odwołanie powinno wskazywać czynność lub zaniechanie czynności Zamawiającego, której zarzuca się niezgodność z przepisami ustawy, zawierać zwięzłe przedstawienie zarzutów, </w:t>
      </w:r>
      <w:r w:rsidRPr="00D57B63">
        <w:rPr>
          <w:sz w:val="24"/>
          <w:szCs w:val="21"/>
        </w:rPr>
        <w:lastRenderedPageBreak/>
        <w:t>określać żądanie oraz wskazywać okoliczności faktyczne i prawne uzasadniające wniesienie odwołania.</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 xml:space="preserve">Odwołanie wnosi się do Prezesa Krajowej Izby Odwoławczej (adres: Urząd Zamówień </w:t>
      </w:r>
      <w:r w:rsidRPr="00D57B63">
        <w:rPr>
          <w:spacing w:val="-2"/>
          <w:sz w:val="24"/>
          <w:szCs w:val="21"/>
        </w:rPr>
        <w:t xml:space="preserve">Publicznych ul. Postępu 17a, 02-676 Warszawa, Polska, strona internetowa: </w:t>
      </w:r>
      <w:r w:rsidRPr="00D57B63">
        <w:rPr>
          <w:b/>
          <w:bCs/>
          <w:spacing w:val="-2"/>
          <w:sz w:val="24"/>
        </w:rPr>
        <w:t>www.uzp.gov.pl</w:t>
      </w:r>
      <w:r w:rsidRPr="00D57B63">
        <w:rPr>
          <w:spacing w:val="-2"/>
          <w:sz w:val="24"/>
          <w:szCs w:val="21"/>
        </w:rPr>
        <w:t>)</w:t>
      </w:r>
      <w:r w:rsidRPr="00D57B63">
        <w:rPr>
          <w:sz w:val="24"/>
          <w:szCs w:val="21"/>
        </w:rPr>
        <w:t xml:space="preserve"> w formie pisemnej lub w postaci elektronicznej, podpisane bezpiecznym podpisem elektronicznym weryfikowanym przy pomocy ważnego kwalifikowanego certyfikatu lub równoważnego środka, spełniającego wymagania dla tego rodzaju podpisu.</w:t>
      </w:r>
      <w:r w:rsidRPr="00D57B63">
        <w:rPr>
          <w:b/>
          <w:bCs/>
          <w:color w:val="00B0F0"/>
          <w:spacing w:val="20"/>
          <w:sz w:val="24"/>
        </w:rPr>
        <w:t xml:space="preserve"> </w:t>
      </w:r>
    </w:p>
    <w:p w:rsidR="00A83F19" w:rsidRPr="00D57B63" w:rsidRDefault="00A83F19" w:rsidP="00564E71">
      <w:pPr>
        <w:numPr>
          <w:ilvl w:val="0"/>
          <w:numId w:val="14"/>
        </w:numPr>
        <w:autoSpaceDE w:val="0"/>
        <w:autoSpaceDN w:val="0"/>
        <w:adjustRightInd w:val="0"/>
        <w:ind w:left="709" w:hanging="425"/>
        <w:jc w:val="both"/>
        <w:rPr>
          <w:spacing w:val="-2"/>
          <w:sz w:val="24"/>
          <w:szCs w:val="24"/>
        </w:rPr>
      </w:pPr>
      <w:r w:rsidRPr="00D57B63">
        <w:rPr>
          <w:sz w:val="24"/>
          <w:szCs w:val="21"/>
        </w:rPr>
        <w:t xml:space="preserve">Odwołujący przesyła kopie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r w:rsidRPr="00D57B63">
        <w:rPr>
          <w:spacing w:val="-2"/>
          <w:sz w:val="24"/>
          <w:szCs w:val="21"/>
        </w:rPr>
        <w:t>(</w:t>
      </w:r>
      <w:r w:rsidRPr="00D57B63">
        <w:rPr>
          <w:b/>
          <w:i/>
          <w:spacing w:val="-2"/>
          <w:sz w:val="24"/>
          <w:szCs w:val="21"/>
        </w:rPr>
        <w:t xml:space="preserve">faks nr 052 582 27 77 – Sekretariat </w:t>
      </w:r>
      <w:r w:rsidR="00D57B63" w:rsidRPr="00D57B63">
        <w:rPr>
          <w:b/>
          <w:i/>
          <w:spacing w:val="-2"/>
          <w:sz w:val="24"/>
          <w:szCs w:val="21"/>
        </w:rPr>
        <w:t>Zamawiającego</w:t>
      </w:r>
      <w:r w:rsidRPr="00D57B63">
        <w:rPr>
          <w:b/>
          <w:i/>
          <w:spacing w:val="-2"/>
          <w:sz w:val="24"/>
          <w:szCs w:val="21"/>
        </w:rPr>
        <w:t>, e-mail: zarzad@zdmikp.bydgoszcz.pl</w:t>
      </w:r>
      <w:r w:rsidRPr="00D57B63">
        <w:rPr>
          <w:spacing w:val="-2"/>
          <w:sz w:val="24"/>
          <w:szCs w:val="21"/>
        </w:rPr>
        <w:t>).</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Odwołanie wnosi się w terminie 10 dni od dnia przesłania informacji o czynności Zamawiającego stanowiącej podstawę jego wniesienia - jeżeli zostały przesłane w sposób określony w art. 180 ust. 5 UPZP zdanie drugie, albo w terminie 15 dni - jeżeli zostały przesłane w inny sposób.</w:t>
      </w:r>
    </w:p>
    <w:p w:rsidR="00A83F19" w:rsidRPr="00D57B63" w:rsidRDefault="00A83F19" w:rsidP="00564E71">
      <w:pPr>
        <w:numPr>
          <w:ilvl w:val="0"/>
          <w:numId w:val="14"/>
        </w:numPr>
        <w:autoSpaceDE w:val="0"/>
        <w:autoSpaceDN w:val="0"/>
        <w:adjustRightInd w:val="0"/>
        <w:ind w:left="709" w:hanging="425"/>
        <w:jc w:val="both"/>
        <w:rPr>
          <w:spacing w:val="-2"/>
          <w:sz w:val="24"/>
          <w:szCs w:val="24"/>
        </w:rPr>
      </w:pPr>
      <w:r w:rsidRPr="00D57B63">
        <w:rPr>
          <w:sz w:val="24"/>
          <w:szCs w:val="21"/>
        </w:rPr>
        <w:t xml:space="preserve">Odwołanie wobec treści ogłoszenia o zamówieniu, a jeżeli postępowanie jest prowadzone </w:t>
      </w:r>
      <w:r w:rsidR="002907EA" w:rsidRPr="00D57B63">
        <w:rPr>
          <w:sz w:val="24"/>
          <w:szCs w:val="21"/>
        </w:rPr>
        <w:br/>
      </w:r>
      <w:r w:rsidRPr="00D57B63">
        <w:rPr>
          <w:sz w:val="24"/>
          <w:szCs w:val="21"/>
        </w:rPr>
        <w:t xml:space="preserve">w trybie przetargu nieograniczonego, także wobec postanowień specyfikacji istotnych warunków zamówienia, wnosi się w terminie 10 dni od dnia publikacji ogłoszenia </w:t>
      </w:r>
      <w:r w:rsidR="002907EA" w:rsidRPr="00D57B63">
        <w:rPr>
          <w:sz w:val="24"/>
          <w:szCs w:val="21"/>
        </w:rPr>
        <w:br/>
      </w:r>
      <w:r w:rsidRPr="00D57B63">
        <w:rPr>
          <w:spacing w:val="-2"/>
          <w:sz w:val="24"/>
          <w:szCs w:val="21"/>
        </w:rPr>
        <w:t xml:space="preserve">w Dzienniku Urzędowym Unii Europejskiej lub zamieszczenia </w:t>
      </w:r>
      <w:r w:rsidR="00D57B63" w:rsidRPr="00D57B63">
        <w:rPr>
          <w:spacing w:val="-2"/>
          <w:sz w:val="24"/>
          <w:szCs w:val="21"/>
        </w:rPr>
        <w:t>SIWZ</w:t>
      </w:r>
      <w:r w:rsidRPr="00D57B63">
        <w:rPr>
          <w:spacing w:val="-2"/>
          <w:sz w:val="24"/>
          <w:szCs w:val="21"/>
        </w:rPr>
        <w:t xml:space="preserve"> na stronie internetowej.</w:t>
      </w:r>
    </w:p>
    <w:p w:rsidR="00A83F19" w:rsidRPr="00D57B63" w:rsidRDefault="00A83F19" w:rsidP="00564E71">
      <w:pPr>
        <w:numPr>
          <w:ilvl w:val="0"/>
          <w:numId w:val="14"/>
        </w:numPr>
        <w:autoSpaceDE w:val="0"/>
        <w:autoSpaceDN w:val="0"/>
        <w:adjustRightInd w:val="0"/>
        <w:ind w:left="709" w:hanging="425"/>
        <w:jc w:val="both"/>
        <w:rPr>
          <w:sz w:val="24"/>
          <w:szCs w:val="21"/>
        </w:rPr>
      </w:pPr>
      <w:r w:rsidRPr="00D57B63">
        <w:rPr>
          <w:sz w:val="24"/>
          <w:szCs w:val="21"/>
        </w:rPr>
        <w:t>Odwołanie wobec czynności innych niż określone w pkt. 7 i 8 wnosi się w terminie 10 dni od dnia, w którym powzięto lub przy zachowaniu należytej staranności można było powziąć wiadomość o okolicznościach stanowiących podstawę jego wniesienia.</w:t>
      </w:r>
    </w:p>
    <w:p w:rsidR="00A83F19" w:rsidRPr="00D57B63" w:rsidRDefault="00A83F19" w:rsidP="00564E71">
      <w:pPr>
        <w:numPr>
          <w:ilvl w:val="0"/>
          <w:numId w:val="14"/>
        </w:numPr>
        <w:autoSpaceDE w:val="0"/>
        <w:autoSpaceDN w:val="0"/>
        <w:adjustRightInd w:val="0"/>
        <w:jc w:val="both"/>
        <w:rPr>
          <w:sz w:val="24"/>
          <w:szCs w:val="24"/>
        </w:rPr>
      </w:pPr>
      <w:r w:rsidRPr="00D57B63">
        <w:rPr>
          <w:sz w:val="24"/>
          <w:szCs w:val="24"/>
        </w:rPr>
        <w:t xml:space="preserve">Jeżeli Zamawiający mimo takiego obowiązku nie przesłał wykonawcy zawiadomienia </w:t>
      </w:r>
      <w:r w:rsidRPr="00D57B63">
        <w:rPr>
          <w:sz w:val="24"/>
          <w:szCs w:val="24"/>
        </w:rPr>
        <w:br/>
        <w:t>o wyborze oferty najkorzystniejszej, odwołanie wnosi się nie później niż w terminie:</w:t>
      </w:r>
    </w:p>
    <w:p w:rsidR="00A83F19" w:rsidRPr="00D57B63" w:rsidRDefault="00A83F19" w:rsidP="00564E71">
      <w:pPr>
        <w:numPr>
          <w:ilvl w:val="0"/>
          <w:numId w:val="8"/>
        </w:numPr>
        <w:autoSpaceDE w:val="0"/>
        <w:autoSpaceDN w:val="0"/>
        <w:adjustRightInd w:val="0"/>
        <w:ind w:left="1049" w:hanging="340"/>
        <w:jc w:val="both"/>
        <w:rPr>
          <w:sz w:val="24"/>
          <w:szCs w:val="24"/>
        </w:rPr>
      </w:pPr>
      <w:r w:rsidRPr="00D57B63">
        <w:rPr>
          <w:sz w:val="24"/>
          <w:szCs w:val="24"/>
        </w:rPr>
        <w:t xml:space="preserve">30 dni od dnia </w:t>
      </w:r>
      <w:r w:rsidRPr="00D57B63">
        <w:rPr>
          <w:sz w:val="24"/>
          <w:szCs w:val="21"/>
        </w:rPr>
        <w:t xml:space="preserve">publikacji w Dzienniku Urzędowym Unii Europejskiej ogłoszenia </w:t>
      </w:r>
      <w:r w:rsidR="002907EA" w:rsidRPr="00D57B63">
        <w:rPr>
          <w:sz w:val="24"/>
          <w:szCs w:val="21"/>
        </w:rPr>
        <w:br/>
      </w:r>
      <w:r w:rsidRPr="00D57B63">
        <w:rPr>
          <w:sz w:val="24"/>
          <w:szCs w:val="21"/>
        </w:rPr>
        <w:t>o udzieleniu zamówienia,</w:t>
      </w:r>
    </w:p>
    <w:p w:rsidR="00A83F19" w:rsidRPr="00D57B63" w:rsidRDefault="00A83F19" w:rsidP="00564E71">
      <w:pPr>
        <w:numPr>
          <w:ilvl w:val="0"/>
          <w:numId w:val="8"/>
        </w:numPr>
        <w:autoSpaceDE w:val="0"/>
        <w:autoSpaceDN w:val="0"/>
        <w:adjustRightInd w:val="0"/>
        <w:ind w:left="993" w:hanging="284"/>
        <w:jc w:val="both"/>
        <w:rPr>
          <w:sz w:val="24"/>
          <w:szCs w:val="24"/>
        </w:rPr>
      </w:pPr>
      <w:r w:rsidRPr="00D57B63">
        <w:rPr>
          <w:sz w:val="24"/>
          <w:szCs w:val="24"/>
        </w:rPr>
        <w:t xml:space="preserve">6 miesięcy od dnia zawarcia umowy, jeżeli Zamawiający, nie opublikował w </w:t>
      </w:r>
      <w:r w:rsidRPr="00D57B63">
        <w:rPr>
          <w:sz w:val="24"/>
          <w:szCs w:val="21"/>
        </w:rPr>
        <w:t xml:space="preserve">Dzienniku Urzędowym Unii Europejskiej </w:t>
      </w:r>
      <w:r w:rsidRPr="00D57B63">
        <w:rPr>
          <w:sz w:val="24"/>
          <w:szCs w:val="24"/>
        </w:rPr>
        <w:t>ogłoszenia o udzieleniu zamówienia.</w:t>
      </w:r>
    </w:p>
    <w:p w:rsidR="00A83F19" w:rsidRPr="00D57B63" w:rsidRDefault="00A83F19" w:rsidP="00564E71">
      <w:pPr>
        <w:numPr>
          <w:ilvl w:val="0"/>
          <w:numId w:val="14"/>
        </w:numPr>
        <w:autoSpaceDE w:val="0"/>
        <w:autoSpaceDN w:val="0"/>
        <w:adjustRightInd w:val="0"/>
        <w:jc w:val="both"/>
        <w:rPr>
          <w:sz w:val="24"/>
          <w:szCs w:val="21"/>
        </w:rPr>
      </w:pPr>
      <w:r w:rsidRPr="00D57B63">
        <w:rPr>
          <w:sz w:val="24"/>
          <w:szCs w:val="24"/>
        </w:rPr>
        <w:t>Zasady post</w:t>
      </w:r>
      <w:r w:rsidRPr="00D57B63">
        <w:rPr>
          <w:rFonts w:eastAsia="TimesNewRoman"/>
          <w:sz w:val="24"/>
          <w:szCs w:val="24"/>
        </w:rPr>
        <w:t>ę</w:t>
      </w:r>
      <w:r w:rsidRPr="00D57B63">
        <w:rPr>
          <w:sz w:val="24"/>
          <w:szCs w:val="24"/>
        </w:rPr>
        <w:t>powania po wniesieniu odwołania, zostały okre</w:t>
      </w:r>
      <w:r w:rsidRPr="00D57B63">
        <w:rPr>
          <w:rFonts w:eastAsia="TimesNewRoman"/>
          <w:sz w:val="24"/>
          <w:szCs w:val="24"/>
        </w:rPr>
        <w:t>ś</w:t>
      </w:r>
      <w:r w:rsidRPr="00D57B63">
        <w:rPr>
          <w:sz w:val="24"/>
          <w:szCs w:val="24"/>
        </w:rPr>
        <w:t>lone w Dziale VI UPZP.</w:t>
      </w:r>
    </w:p>
    <w:p w:rsidR="00A83F19" w:rsidRPr="00D57B63" w:rsidRDefault="00A83F19" w:rsidP="00564E71">
      <w:pPr>
        <w:numPr>
          <w:ilvl w:val="0"/>
          <w:numId w:val="14"/>
        </w:numPr>
        <w:autoSpaceDE w:val="0"/>
        <w:autoSpaceDN w:val="0"/>
        <w:adjustRightInd w:val="0"/>
        <w:jc w:val="both"/>
        <w:rPr>
          <w:sz w:val="24"/>
          <w:szCs w:val="21"/>
        </w:rPr>
      </w:pPr>
      <w:r w:rsidRPr="00D57B63">
        <w:rPr>
          <w:sz w:val="24"/>
          <w:szCs w:val="21"/>
        </w:rPr>
        <w:t>Na orzeczenie Izby stronom oraz uczestnikom postępowania odwoławczego przysługuje skarga do sądu.</w:t>
      </w:r>
    </w:p>
    <w:p w:rsidR="00A83F19" w:rsidRPr="00D57B63" w:rsidRDefault="00A83F19" w:rsidP="00564E71">
      <w:pPr>
        <w:numPr>
          <w:ilvl w:val="0"/>
          <w:numId w:val="14"/>
        </w:numPr>
        <w:autoSpaceDE w:val="0"/>
        <w:autoSpaceDN w:val="0"/>
        <w:adjustRightInd w:val="0"/>
        <w:jc w:val="both"/>
        <w:rPr>
          <w:sz w:val="24"/>
          <w:szCs w:val="21"/>
        </w:rPr>
      </w:pPr>
      <w:r w:rsidRPr="00D57B63">
        <w:rPr>
          <w:sz w:val="24"/>
          <w:szCs w:val="21"/>
        </w:rPr>
        <w:t>Skargę wnosi się do sadu okręgowego właściwego dla siedziby albo miejsca zamieszkania Zamawiającego.</w:t>
      </w:r>
    </w:p>
    <w:p w:rsidR="00A83F19" w:rsidRPr="00D57B63" w:rsidRDefault="00A83F19" w:rsidP="00564E71">
      <w:pPr>
        <w:numPr>
          <w:ilvl w:val="0"/>
          <w:numId w:val="14"/>
        </w:numPr>
        <w:autoSpaceDE w:val="0"/>
        <w:autoSpaceDN w:val="0"/>
        <w:adjustRightInd w:val="0"/>
        <w:jc w:val="both"/>
        <w:rPr>
          <w:spacing w:val="-4"/>
          <w:sz w:val="24"/>
          <w:szCs w:val="24"/>
        </w:rPr>
      </w:pPr>
      <w:r w:rsidRPr="00D57B63">
        <w:rPr>
          <w:sz w:val="24"/>
          <w:szCs w:val="24"/>
        </w:rPr>
        <w:t xml:space="preserve">Skargę wnosi się za pośrednictwem Prezesa Krajowej Izby Odwoławczej w terminie 7 dni od dnia doręczenia orzeczenia Izby, przesyłając jednocześnie jej odpis przeciwnikowi skargi. Złożenie skargi w placówce pocztowej operatora wyznaczonego w rozumieniu ustawy z dnia </w:t>
      </w:r>
      <w:r w:rsidRPr="00D57B63">
        <w:rPr>
          <w:spacing w:val="-4"/>
          <w:sz w:val="24"/>
          <w:szCs w:val="24"/>
        </w:rPr>
        <w:t>23 listopada 2012 r. – Prawo pocztowe (Dz. U. poz. 1529) jest równoznaczne z jej wniesieniem.</w:t>
      </w:r>
    </w:p>
    <w:p w:rsidR="00A83F19" w:rsidRPr="00117C9B" w:rsidRDefault="00A83F19" w:rsidP="00564E71">
      <w:pPr>
        <w:numPr>
          <w:ilvl w:val="0"/>
          <w:numId w:val="14"/>
        </w:numPr>
        <w:autoSpaceDE w:val="0"/>
        <w:autoSpaceDN w:val="0"/>
        <w:adjustRightInd w:val="0"/>
        <w:jc w:val="both"/>
        <w:rPr>
          <w:sz w:val="24"/>
          <w:szCs w:val="21"/>
        </w:rPr>
      </w:pPr>
      <w:r w:rsidRPr="00D57B63">
        <w:rPr>
          <w:sz w:val="24"/>
          <w:szCs w:val="21"/>
        </w:rPr>
        <w:t>Skarga powinna czynić zadość wymaganiom przewidzianym dla pisma procesowego oraz</w:t>
      </w:r>
      <w:r w:rsidRPr="00117C9B">
        <w:rPr>
          <w:sz w:val="24"/>
          <w:szCs w:val="21"/>
        </w:rPr>
        <w:t xml:space="preserve"> zawierać oznaczenie zaskarżonego orzeczenia, przytoczenie zarzutów, zwięzłe ich uzasadnienie, wskazanie dowodów, a także wniosek o uchylenie orzeczenia lub o zmianę orzeczenia w całości lub w części.</w:t>
      </w:r>
    </w:p>
    <w:p w:rsidR="008E48D0" w:rsidRPr="00BC5BD9" w:rsidRDefault="00A83F19" w:rsidP="00BC5BD9">
      <w:pPr>
        <w:numPr>
          <w:ilvl w:val="0"/>
          <w:numId w:val="14"/>
        </w:numPr>
        <w:autoSpaceDE w:val="0"/>
        <w:autoSpaceDN w:val="0"/>
        <w:adjustRightInd w:val="0"/>
        <w:jc w:val="both"/>
        <w:rPr>
          <w:spacing w:val="-4"/>
          <w:sz w:val="24"/>
          <w:szCs w:val="24"/>
        </w:rPr>
      </w:pPr>
      <w:r w:rsidRPr="00117C9B">
        <w:rPr>
          <w:sz w:val="24"/>
          <w:szCs w:val="21"/>
        </w:rPr>
        <w:t xml:space="preserve">Od wyroku sądu lub postanowienia kończącego postępowanie w </w:t>
      </w:r>
      <w:r w:rsidRPr="00117C9B">
        <w:rPr>
          <w:sz w:val="24"/>
          <w:szCs w:val="24"/>
        </w:rPr>
        <w:t>sprawie nie przysługuje skarga kasacyjna.</w:t>
      </w:r>
    </w:p>
    <w:p w:rsidR="006C7144" w:rsidRPr="006C7144" w:rsidRDefault="006C7144" w:rsidP="00700397">
      <w:pPr>
        <w:pStyle w:val="Subhead2"/>
        <w:tabs>
          <w:tab w:val="left" w:pos="284"/>
        </w:tabs>
        <w:spacing w:before="240" w:after="120"/>
        <w:ind w:left="283" w:hanging="425"/>
        <w:jc w:val="both"/>
      </w:pPr>
      <w:r w:rsidRPr="006C7144">
        <w:t>2</w:t>
      </w:r>
      <w:r w:rsidR="00D423F5">
        <w:t>6</w:t>
      </w:r>
      <w:r w:rsidRPr="006C7144">
        <w:t>.</w:t>
      </w:r>
      <w:r w:rsidRPr="006C7144">
        <w:tab/>
      </w:r>
      <w:r w:rsidRPr="0080664D">
        <w:rPr>
          <w:spacing w:val="-4"/>
        </w:rPr>
        <w:t>Wysokość zwrotu kosztów udziału w postępowaniu, jeżeli Zamawiający przewiduje ich zwrot</w:t>
      </w:r>
    </w:p>
    <w:p w:rsid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6C7144" w:rsidRPr="006C7144" w:rsidRDefault="00D423F5" w:rsidP="006C7144">
      <w:pPr>
        <w:pStyle w:val="Subhead2"/>
        <w:tabs>
          <w:tab w:val="left" w:pos="284"/>
        </w:tabs>
        <w:spacing w:before="200"/>
        <w:ind w:left="283" w:hanging="425"/>
        <w:jc w:val="both"/>
      </w:pPr>
      <w:r w:rsidRPr="00E73132">
        <w:t>27</w:t>
      </w:r>
      <w:r w:rsidR="006C7144" w:rsidRPr="00E73132">
        <w:t>.</w:t>
      </w:r>
      <w:r w:rsidR="006C7144" w:rsidRPr="00E73132">
        <w:tab/>
        <w:t>Załączniki do SIWZ</w:t>
      </w:r>
      <w:r w:rsidR="006C7144" w:rsidRPr="006C7144">
        <w:t xml:space="preserve"> </w:t>
      </w:r>
    </w:p>
    <w:p w:rsidR="000A192F" w:rsidRDefault="000A192F" w:rsidP="00564E71">
      <w:pPr>
        <w:numPr>
          <w:ilvl w:val="0"/>
          <w:numId w:val="15"/>
        </w:numPr>
        <w:tabs>
          <w:tab w:val="clear" w:pos="360"/>
          <w:tab w:val="num" w:pos="851"/>
        </w:tabs>
        <w:ind w:left="851" w:hanging="425"/>
        <w:jc w:val="both"/>
        <w:rPr>
          <w:sz w:val="24"/>
          <w:szCs w:val="24"/>
        </w:rPr>
      </w:pPr>
      <w:r w:rsidRPr="00DE30B8">
        <w:rPr>
          <w:sz w:val="24"/>
          <w:szCs w:val="24"/>
        </w:rPr>
        <w:t>wzór Umowy – załącznik Nr 1,</w:t>
      </w:r>
    </w:p>
    <w:p w:rsidR="007F5588" w:rsidRPr="00DE30B8" w:rsidRDefault="007F5588" w:rsidP="00564E71">
      <w:pPr>
        <w:numPr>
          <w:ilvl w:val="0"/>
          <w:numId w:val="15"/>
        </w:numPr>
        <w:tabs>
          <w:tab w:val="clear" w:pos="360"/>
          <w:tab w:val="num" w:pos="851"/>
        </w:tabs>
        <w:ind w:left="851" w:hanging="425"/>
        <w:jc w:val="both"/>
        <w:rPr>
          <w:sz w:val="24"/>
          <w:szCs w:val="24"/>
        </w:rPr>
      </w:pPr>
      <w:r>
        <w:rPr>
          <w:sz w:val="24"/>
          <w:szCs w:val="24"/>
        </w:rPr>
        <w:t>Opis przedmiotu zamówienia (OPZ) – załącznik nr 2,</w:t>
      </w:r>
    </w:p>
    <w:p w:rsidR="000A192F" w:rsidRPr="00DE30B8" w:rsidRDefault="000A192F" w:rsidP="00564E71">
      <w:pPr>
        <w:numPr>
          <w:ilvl w:val="0"/>
          <w:numId w:val="15"/>
        </w:numPr>
        <w:tabs>
          <w:tab w:val="clear" w:pos="360"/>
          <w:tab w:val="num" w:pos="851"/>
        </w:tabs>
        <w:ind w:left="851" w:hanging="425"/>
        <w:jc w:val="both"/>
        <w:rPr>
          <w:sz w:val="24"/>
          <w:szCs w:val="24"/>
        </w:rPr>
      </w:pPr>
      <w:r w:rsidRPr="00DE30B8">
        <w:rPr>
          <w:sz w:val="24"/>
          <w:szCs w:val="24"/>
        </w:rPr>
        <w:t xml:space="preserve">wzór formularza ofertowego </w:t>
      </w:r>
      <w:r w:rsidR="007F5588">
        <w:rPr>
          <w:sz w:val="24"/>
          <w:szCs w:val="24"/>
        </w:rPr>
        <w:t>– załącznik Nr 3</w:t>
      </w:r>
      <w:r w:rsidRPr="00DE30B8">
        <w:rPr>
          <w:sz w:val="24"/>
          <w:szCs w:val="24"/>
        </w:rPr>
        <w:t>,</w:t>
      </w:r>
    </w:p>
    <w:p w:rsidR="00392FDD" w:rsidRPr="00DE30B8" w:rsidRDefault="00392FDD" w:rsidP="00564E71">
      <w:pPr>
        <w:numPr>
          <w:ilvl w:val="0"/>
          <w:numId w:val="15"/>
        </w:numPr>
        <w:tabs>
          <w:tab w:val="clear" w:pos="360"/>
          <w:tab w:val="num" w:pos="851"/>
        </w:tabs>
        <w:ind w:left="851" w:hanging="425"/>
        <w:rPr>
          <w:sz w:val="24"/>
          <w:szCs w:val="24"/>
        </w:rPr>
      </w:pPr>
      <w:r w:rsidRPr="00DE30B8">
        <w:rPr>
          <w:bCs/>
          <w:spacing w:val="-4"/>
          <w:sz w:val="24"/>
          <w:szCs w:val="24"/>
        </w:rPr>
        <w:lastRenderedPageBreak/>
        <w:t xml:space="preserve">wzór oświadczenia w formie Jednolitego Europejskiego Dokumentu Zamówienia (JEDZ) </w:t>
      </w:r>
      <w:r w:rsidRPr="00DE30B8">
        <w:rPr>
          <w:bCs/>
          <w:spacing w:val="-4"/>
          <w:sz w:val="24"/>
          <w:szCs w:val="24"/>
        </w:rPr>
        <w:br/>
        <w:t xml:space="preserve">– załącznik Nr </w:t>
      </w:r>
      <w:r w:rsidR="007F5588">
        <w:rPr>
          <w:bCs/>
          <w:spacing w:val="-4"/>
          <w:sz w:val="24"/>
          <w:szCs w:val="24"/>
        </w:rPr>
        <w:t>4</w:t>
      </w:r>
      <w:r w:rsidRPr="00DE30B8">
        <w:rPr>
          <w:bCs/>
          <w:spacing w:val="-4"/>
          <w:sz w:val="24"/>
          <w:szCs w:val="24"/>
        </w:rPr>
        <w:t>,</w:t>
      </w:r>
    </w:p>
    <w:p w:rsidR="000A192F" w:rsidRPr="00DE30B8" w:rsidRDefault="000A192F" w:rsidP="00564E71">
      <w:pPr>
        <w:numPr>
          <w:ilvl w:val="0"/>
          <w:numId w:val="15"/>
        </w:numPr>
        <w:tabs>
          <w:tab w:val="clear" w:pos="360"/>
          <w:tab w:val="num" w:pos="851"/>
        </w:tabs>
        <w:ind w:left="851" w:hanging="425"/>
        <w:jc w:val="both"/>
        <w:rPr>
          <w:sz w:val="24"/>
          <w:szCs w:val="24"/>
        </w:rPr>
      </w:pPr>
      <w:r w:rsidRPr="00DE30B8">
        <w:rPr>
          <w:sz w:val="24"/>
          <w:szCs w:val="24"/>
        </w:rPr>
        <w:t>wzór oświadczenia o przynależności lub braku przynależności do tej samej grupy kapitałowej, o której mowa w art. 24 ust. 1 pkt 23 UPZP</w:t>
      </w:r>
      <w:r w:rsidRPr="00DE30B8">
        <w:rPr>
          <w:i/>
          <w:sz w:val="24"/>
          <w:szCs w:val="24"/>
        </w:rPr>
        <w:t xml:space="preserve"> –</w:t>
      </w:r>
      <w:r w:rsidRPr="00DE30B8">
        <w:rPr>
          <w:sz w:val="24"/>
          <w:szCs w:val="24"/>
        </w:rPr>
        <w:t xml:space="preserve"> załącznik Nr 5,</w:t>
      </w:r>
    </w:p>
    <w:p w:rsidR="000A192F" w:rsidRPr="00DE30B8" w:rsidRDefault="000A192F" w:rsidP="00564E71">
      <w:pPr>
        <w:numPr>
          <w:ilvl w:val="0"/>
          <w:numId w:val="15"/>
        </w:numPr>
        <w:tabs>
          <w:tab w:val="clear" w:pos="360"/>
          <w:tab w:val="num" w:pos="851"/>
        </w:tabs>
        <w:ind w:left="851" w:hanging="425"/>
        <w:jc w:val="both"/>
        <w:rPr>
          <w:sz w:val="24"/>
          <w:szCs w:val="24"/>
        </w:rPr>
      </w:pPr>
      <w:r w:rsidRPr="00DE30B8">
        <w:rPr>
          <w:sz w:val="24"/>
          <w:szCs w:val="24"/>
        </w:rPr>
        <w:t>wzór wykazu wy</w:t>
      </w:r>
      <w:r w:rsidR="00973092">
        <w:rPr>
          <w:sz w:val="24"/>
          <w:szCs w:val="24"/>
        </w:rPr>
        <w:t>konanych usług</w:t>
      </w:r>
      <w:r w:rsidR="008E48D0">
        <w:rPr>
          <w:sz w:val="24"/>
          <w:szCs w:val="24"/>
        </w:rPr>
        <w:t xml:space="preserve"> lub dostaw</w:t>
      </w:r>
      <w:r w:rsidR="00973092">
        <w:rPr>
          <w:sz w:val="24"/>
          <w:szCs w:val="24"/>
        </w:rPr>
        <w:t xml:space="preserve"> – załącznik Nr 6.</w:t>
      </w:r>
    </w:p>
    <w:p w:rsidR="00392FDD" w:rsidRPr="00DE30B8" w:rsidRDefault="00392FDD" w:rsidP="006C7144">
      <w:pPr>
        <w:tabs>
          <w:tab w:val="left" w:pos="851"/>
        </w:tabs>
        <w:jc w:val="both"/>
        <w:rPr>
          <w:sz w:val="24"/>
          <w:szCs w:val="24"/>
        </w:rPr>
      </w:pPr>
    </w:p>
    <w:p w:rsidR="006C7144" w:rsidRPr="006C7144" w:rsidRDefault="00852F27" w:rsidP="00852F27">
      <w:pPr>
        <w:tabs>
          <w:tab w:val="left" w:pos="851"/>
        </w:tabs>
        <w:rPr>
          <w:sz w:val="24"/>
          <w:szCs w:val="24"/>
        </w:rPr>
      </w:pPr>
      <w:r w:rsidRPr="00DE30B8">
        <w:rPr>
          <w:sz w:val="24"/>
          <w:szCs w:val="24"/>
        </w:rPr>
        <w:t>Wyżej wymienione d</w:t>
      </w:r>
      <w:r w:rsidR="006C7144" w:rsidRPr="00DE30B8">
        <w:rPr>
          <w:sz w:val="24"/>
          <w:szCs w:val="24"/>
        </w:rPr>
        <w:t xml:space="preserve">okumenty są dostępne na stronie internetowej Zamawiającego </w:t>
      </w:r>
      <w:hyperlink r:id="rId15" w:history="1">
        <w:r w:rsidR="006C7144" w:rsidRPr="00DE30B8">
          <w:rPr>
            <w:b/>
            <w:sz w:val="24"/>
            <w:szCs w:val="24"/>
            <w:u w:val="single"/>
          </w:rPr>
          <w:t>www.zdmikp.bydgoszcz.pl</w:t>
        </w:r>
      </w:hyperlink>
      <w:r w:rsidR="006C7144" w:rsidRPr="00DE30B8">
        <w:rPr>
          <w:spacing w:val="-4"/>
          <w:sz w:val="24"/>
          <w:szCs w:val="24"/>
          <w:u w:val="single"/>
        </w:rPr>
        <w:t>,</w:t>
      </w:r>
      <w:r w:rsidR="006C7144" w:rsidRPr="00DE30B8">
        <w:rPr>
          <w:spacing w:val="-2"/>
          <w:sz w:val="24"/>
          <w:szCs w:val="24"/>
        </w:rPr>
        <w:t xml:space="preserve"> w miejscu ogłoszenia niniejszego postępowania.</w:t>
      </w:r>
    </w:p>
    <w:p w:rsidR="008B2186" w:rsidRDefault="008B2186">
      <w:pPr>
        <w:tabs>
          <w:tab w:val="left" w:pos="851"/>
        </w:tabs>
        <w:ind w:left="852" w:hanging="568"/>
        <w:jc w:val="both"/>
        <w:rPr>
          <w:sz w:val="24"/>
        </w:rPr>
      </w:pPr>
    </w:p>
    <w:sectPr w:rsidR="008B2186" w:rsidSect="00337B8B">
      <w:headerReference w:type="first" r:id="rId16"/>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0A8E" w:rsidRDefault="00310A8E">
      <w:r>
        <w:separator/>
      </w:r>
    </w:p>
  </w:endnote>
  <w:endnote w:type="continuationSeparator" w:id="0">
    <w:p w:rsidR="00310A8E" w:rsidRDefault="00310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21D" w:rsidRDefault="0090721D">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sidR="003B5952">
      <w:rPr>
        <w:rStyle w:val="Numerstrony"/>
        <w:noProof/>
      </w:rPr>
      <w:t>22</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21D" w:rsidRDefault="0090721D" w:rsidP="005859F0">
    <w:pPr>
      <w:pStyle w:val="Stopka"/>
    </w:pPr>
    <w:r>
      <w:rPr>
        <w:noProof/>
      </w:rPr>
      <mc:AlternateContent>
        <mc:Choice Requires="wps">
          <w:drawing>
            <wp:anchor distT="0" distB="0" distL="114300" distR="114300" simplePos="0" relativeHeight="251660288" behindDoc="0" locked="0" layoutInCell="1" allowOverlap="1" wp14:anchorId="01416052" wp14:editId="4418D2DA">
              <wp:simplePos x="0" y="0"/>
              <wp:positionH relativeFrom="column">
                <wp:posOffset>1842135</wp:posOffset>
              </wp:positionH>
              <wp:positionV relativeFrom="paragraph">
                <wp:posOffset>109855</wp:posOffset>
              </wp:positionV>
              <wp:extent cx="4486910" cy="751840"/>
              <wp:effectExtent l="0" t="0" r="0" b="0"/>
              <wp:wrapSquare wrapText="bothSides"/>
              <wp:docPr id="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910" cy="75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721D" w:rsidRPr="00027120" w:rsidRDefault="0090721D" w:rsidP="00027120">
                          <w:pPr>
                            <w:pStyle w:val="Stopka"/>
                            <w:rPr>
                              <w:rFonts w:ascii="Arial Narrow" w:hAnsi="Arial Narrow"/>
                              <w:w w:val="120"/>
                              <w:sz w:val="18"/>
                              <w:lang w:val="de-DE"/>
                            </w:rPr>
                          </w:pPr>
                          <w:r w:rsidRPr="00027120">
                            <w:rPr>
                              <w:rFonts w:ascii="Arial Narrow" w:hAnsi="Arial Narrow"/>
                              <w:w w:val="120"/>
                              <w:sz w:val="18"/>
                              <w:lang w:val="de-DE"/>
                            </w:rPr>
                            <w:t xml:space="preserve">85-844 Bydgoszcz, </w:t>
                          </w:r>
                          <w:proofErr w:type="spellStart"/>
                          <w:r w:rsidRPr="00027120">
                            <w:rPr>
                              <w:rFonts w:ascii="Arial Narrow" w:hAnsi="Arial Narrow"/>
                              <w:w w:val="120"/>
                              <w:sz w:val="18"/>
                              <w:lang w:val="de-DE"/>
                            </w:rPr>
                            <w:t>ul</w:t>
                          </w:r>
                          <w:proofErr w:type="spellEnd"/>
                          <w:r w:rsidRPr="00027120">
                            <w:rPr>
                              <w:rFonts w:ascii="Arial Narrow" w:hAnsi="Arial Narrow"/>
                              <w:w w:val="120"/>
                              <w:sz w:val="18"/>
                              <w:lang w:val="de-DE"/>
                            </w:rPr>
                            <w:t xml:space="preserve">. </w:t>
                          </w:r>
                          <w:proofErr w:type="spellStart"/>
                          <w:r w:rsidRPr="00027120">
                            <w:rPr>
                              <w:rFonts w:ascii="Arial Narrow" w:hAnsi="Arial Narrow"/>
                              <w:w w:val="120"/>
                              <w:sz w:val="18"/>
                              <w:lang w:val="de-DE"/>
                            </w:rPr>
                            <w:t>Toruńska</w:t>
                          </w:r>
                          <w:proofErr w:type="spellEnd"/>
                          <w:r w:rsidRPr="00027120">
                            <w:rPr>
                              <w:rFonts w:ascii="Arial Narrow" w:hAnsi="Arial Narrow"/>
                              <w:w w:val="120"/>
                              <w:sz w:val="18"/>
                              <w:lang w:val="de-DE"/>
                            </w:rPr>
                            <w:t xml:space="preserve"> 174a, tel. (52) 582 27 23  •  </w:t>
                          </w:r>
                          <w:proofErr w:type="spellStart"/>
                          <w:r w:rsidRPr="00027120">
                            <w:rPr>
                              <w:rFonts w:ascii="Arial Narrow" w:hAnsi="Arial Narrow"/>
                              <w:w w:val="120"/>
                              <w:sz w:val="18"/>
                              <w:lang w:val="de-DE"/>
                            </w:rPr>
                            <w:t>fax</w:t>
                          </w:r>
                          <w:proofErr w:type="spellEnd"/>
                          <w:r w:rsidRPr="00027120">
                            <w:rPr>
                              <w:rFonts w:ascii="Arial Narrow" w:hAnsi="Arial Narrow"/>
                              <w:w w:val="120"/>
                              <w:sz w:val="18"/>
                              <w:lang w:val="de-DE"/>
                            </w:rPr>
                            <w:t xml:space="preserve"> (52) 582 27 77     </w:t>
                          </w:r>
                        </w:p>
                        <w:p w:rsidR="0090721D" w:rsidRPr="00027120" w:rsidRDefault="0090721D" w:rsidP="00027120">
                          <w:pPr>
                            <w:pStyle w:val="Stopka"/>
                            <w:rPr>
                              <w:rFonts w:ascii="Arial Narrow" w:hAnsi="Arial Narrow"/>
                              <w:w w:val="120"/>
                              <w:sz w:val="18"/>
                              <w:lang w:val="de-DE"/>
                            </w:rPr>
                          </w:pPr>
                          <w:proofErr w:type="spellStart"/>
                          <w:r w:rsidRPr="00027120">
                            <w:rPr>
                              <w:rFonts w:ascii="Arial Narrow" w:hAnsi="Arial Narrow"/>
                              <w:w w:val="120"/>
                              <w:sz w:val="18"/>
                              <w:lang w:val="de-DE"/>
                            </w:rPr>
                            <w:t>e-mail</w:t>
                          </w:r>
                          <w:proofErr w:type="spellEnd"/>
                          <w:r w:rsidRPr="00027120">
                            <w:rPr>
                              <w:rFonts w:ascii="Arial Narrow" w:hAnsi="Arial Narrow"/>
                              <w:w w:val="120"/>
                              <w:sz w:val="18"/>
                              <w:lang w:val="de-DE"/>
                            </w:rPr>
                            <w:t>: zarzad@zdmikp.bydgoszcz.pl, www.zdmikp.bydgoszcz.pl</w:t>
                          </w:r>
                        </w:p>
                        <w:p w:rsidR="0090721D" w:rsidRDefault="0090721D" w:rsidP="00027120">
                          <w:pPr>
                            <w:pStyle w:val="Stopka"/>
                            <w:rPr>
                              <w:rFonts w:ascii="Arial Narrow" w:hAnsi="Arial Narrow"/>
                              <w:w w:val="120"/>
                              <w:sz w:val="18"/>
                              <w:lang w:val="de-DE"/>
                            </w:rPr>
                          </w:pPr>
                          <w:r w:rsidRPr="00027120">
                            <w:rPr>
                              <w:rFonts w:ascii="Arial Narrow" w:hAnsi="Arial Narrow"/>
                              <w:w w:val="120"/>
                              <w:sz w:val="18"/>
                              <w:lang w:val="de-DE"/>
                            </w:rPr>
                            <w:t>NIP : 554-10-06-413  REGON: 090476971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416052" id="_x0000_t202" coordsize="21600,21600" o:spt="202" path="m,l,21600r21600,l21600,xe">
              <v:stroke joinstyle="miter"/>
              <v:path gradientshapeok="t" o:connecttype="rect"/>
            </v:shapetype>
            <v:shape id="Text Box 79" o:spid="_x0000_s1026" type="#_x0000_t202" style="position:absolute;margin-left:145.05pt;margin-top:8.65pt;width:353.3pt;height:5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zNgg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" stroked="f">
              <v:textbox>
                <w:txbxContent>
                  <w:p w:rsidR="0090721D" w:rsidRPr="00027120" w:rsidRDefault="0090721D" w:rsidP="00027120">
                    <w:pPr>
                      <w:pStyle w:val="Stopka"/>
                      <w:rPr>
                        <w:rFonts w:ascii="Arial Narrow" w:hAnsi="Arial Narrow"/>
                        <w:w w:val="120"/>
                        <w:sz w:val="18"/>
                        <w:lang w:val="de-DE"/>
                      </w:rPr>
                    </w:pPr>
                    <w:r w:rsidRPr="00027120">
                      <w:rPr>
                        <w:rFonts w:ascii="Arial Narrow" w:hAnsi="Arial Narrow"/>
                        <w:w w:val="120"/>
                        <w:sz w:val="18"/>
                        <w:lang w:val="de-DE"/>
                      </w:rPr>
                      <w:t xml:space="preserve">85-844 Bydgoszcz, </w:t>
                    </w:r>
                    <w:proofErr w:type="spellStart"/>
                    <w:r w:rsidRPr="00027120">
                      <w:rPr>
                        <w:rFonts w:ascii="Arial Narrow" w:hAnsi="Arial Narrow"/>
                        <w:w w:val="120"/>
                        <w:sz w:val="18"/>
                        <w:lang w:val="de-DE"/>
                      </w:rPr>
                      <w:t>ul</w:t>
                    </w:r>
                    <w:proofErr w:type="spellEnd"/>
                    <w:r w:rsidRPr="00027120">
                      <w:rPr>
                        <w:rFonts w:ascii="Arial Narrow" w:hAnsi="Arial Narrow"/>
                        <w:w w:val="120"/>
                        <w:sz w:val="18"/>
                        <w:lang w:val="de-DE"/>
                      </w:rPr>
                      <w:t xml:space="preserve">. </w:t>
                    </w:r>
                    <w:proofErr w:type="spellStart"/>
                    <w:r w:rsidRPr="00027120">
                      <w:rPr>
                        <w:rFonts w:ascii="Arial Narrow" w:hAnsi="Arial Narrow"/>
                        <w:w w:val="120"/>
                        <w:sz w:val="18"/>
                        <w:lang w:val="de-DE"/>
                      </w:rPr>
                      <w:t>Toruńska</w:t>
                    </w:r>
                    <w:proofErr w:type="spellEnd"/>
                    <w:r w:rsidRPr="00027120">
                      <w:rPr>
                        <w:rFonts w:ascii="Arial Narrow" w:hAnsi="Arial Narrow"/>
                        <w:w w:val="120"/>
                        <w:sz w:val="18"/>
                        <w:lang w:val="de-DE"/>
                      </w:rPr>
                      <w:t xml:space="preserve"> 174a, tel. (52) 582 27 23  •  </w:t>
                    </w:r>
                    <w:proofErr w:type="spellStart"/>
                    <w:r w:rsidRPr="00027120">
                      <w:rPr>
                        <w:rFonts w:ascii="Arial Narrow" w:hAnsi="Arial Narrow"/>
                        <w:w w:val="120"/>
                        <w:sz w:val="18"/>
                        <w:lang w:val="de-DE"/>
                      </w:rPr>
                      <w:t>fax</w:t>
                    </w:r>
                    <w:proofErr w:type="spellEnd"/>
                    <w:r w:rsidRPr="00027120">
                      <w:rPr>
                        <w:rFonts w:ascii="Arial Narrow" w:hAnsi="Arial Narrow"/>
                        <w:w w:val="120"/>
                        <w:sz w:val="18"/>
                        <w:lang w:val="de-DE"/>
                      </w:rPr>
                      <w:t xml:space="preserve"> (52) 582 27 77     </w:t>
                    </w:r>
                  </w:p>
                  <w:p w:rsidR="0090721D" w:rsidRPr="00027120" w:rsidRDefault="0090721D" w:rsidP="00027120">
                    <w:pPr>
                      <w:pStyle w:val="Stopka"/>
                      <w:rPr>
                        <w:rFonts w:ascii="Arial Narrow" w:hAnsi="Arial Narrow"/>
                        <w:w w:val="120"/>
                        <w:sz w:val="18"/>
                        <w:lang w:val="de-DE"/>
                      </w:rPr>
                    </w:pPr>
                    <w:proofErr w:type="spellStart"/>
                    <w:r w:rsidRPr="00027120">
                      <w:rPr>
                        <w:rFonts w:ascii="Arial Narrow" w:hAnsi="Arial Narrow"/>
                        <w:w w:val="120"/>
                        <w:sz w:val="18"/>
                        <w:lang w:val="de-DE"/>
                      </w:rPr>
                      <w:t>e-mail</w:t>
                    </w:r>
                    <w:proofErr w:type="spellEnd"/>
                    <w:r w:rsidRPr="00027120">
                      <w:rPr>
                        <w:rFonts w:ascii="Arial Narrow" w:hAnsi="Arial Narrow"/>
                        <w:w w:val="120"/>
                        <w:sz w:val="18"/>
                        <w:lang w:val="de-DE"/>
                      </w:rPr>
                      <w:t>: zarzad@zdmikp.bydgoszcz.pl, www.zdmikp.bydgoszcz.pl</w:t>
                    </w:r>
                  </w:p>
                  <w:p w:rsidR="0090721D" w:rsidRDefault="0090721D" w:rsidP="00027120">
                    <w:pPr>
                      <w:pStyle w:val="Stopka"/>
                      <w:rPr>
                        <w:rFonts w:ascii="Arial Narrow" w:hAnsi="Arial Narrow"/>
                        <w:w w:val="120"/>
                        <w:sz w:val="18"/>
                        <w:lang w:val="de-DE"/>
                      </w:rPr>
                    </w:pPr>
                    <w:r w:rsidRPr="00027120">
                      <w:rPr>
                        <w:rFonts w:ascii="Arial Narrow" w:hAnsi="Arial Narrow"/>
                        <w:w w:val="120"/>
                        <w:sz w:val="18"/>
                        <w:lang w:val="de-DE"/>
                      </w:rPr>
                      <w:t>NIP : 554-10-06-413  REGON: 090476971</w:t>
                    </w:r>
                  </w:p>
                </w:txbxContent>
              </v:textbox>
              <w10:wrap type="square"/>
            </v:shape>
          </w:pict>
        </mc:Fallback>
      </mc:AlternateContent>
    </w:r>
  </w:p>
  <w:p w:rsidR="0090721D" w:rsidRDefault="0090721D" w:rsidP="005859F0">
    <w:pPr>
      <w:pStyle w:val="Stopka"/>
    </w:pPr>
  </w:p>
  <w:p w:rsidR="0090721D" w:rsidRDefault="0090721D" w:rsidP="005859F0">
    <w:pPr>
      <w:pStyle w:val="Stopka"/>
    </w:pPr>
  </w:p>
  <w:p w:rsidR="0090721D" w:rsidRPr="00495DD1" w:rsidRDefault="0090721D" w:rsidP="005859F0">
    <w:pPr>
      <w:pStyle w:val="Stopka"/>
    </w:pPr>
    <w:r>
      <w:rPr>
        <w:noProof/>
      </w:rPr>
      <mc:AlternateContent>
        <mc:Choice Requires="wps">
          <w:drawing>
            <wp:anchor distT="0" distB="0" distL="114300" distR="114300" simplePos="0" relativeHeight="251661312" behindDoc="0" locked="0" layoutInCell="1" allowOverlap="1" wp14:anchorId="5DDAEDF5" wp14:editId="32E7A832">
              <wp:simplePos x="0" y="0"/>
              <wp:positionH relativeFrom="column">
                <wp:posOffset>0</wp:posOffset>
              </wp:positionH>
              <wp:positionV relativeFrom="paragraph">
                <wp:posOffset>-480695</wp:posOffset>
              </wp:positionV>
              <wp:extent cx="5829300" cy="0"/>
              <wp:effectExtent l="0" t="0" r="0" b="0"/>
              <wp:wrapNone/>
              <wp:docPr id="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A84BD" id="Line 8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85pt" to="459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5g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"/>
          </w:pict>
        </mc:Fallback>
      </mc:AlternateContent>
    </w:r>
  </w:p>
  <w:p w:rsidR="0090721D" w:rsidRPr="005859F0" w:rsidRDefault="0090721D" w:rsidP="00585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0A8E" w:rsidRDefault="00310A8E">
      <w:r>
        <w:separator/>
      </w:r>
    </w:p>
  </w:footnote>
  <w:footnote w:type="continuationSeparator" w:id="0">
    <w:p w:rsidR="00310A8E" w:rsidRDefault="00310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21D" w:rsidRDefault="0090721D"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014/2017</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21D" w:rsidRDefault="0090721D">
    <w:pPr>
      <w:pStyle w:val="Nagwek"/>
      <w:tabs>
        <w:tab w:val="clear" w:pos="9072"/>
        <w:tab w:val="right" w:pos="9639"/>
      </w:tabs>
      <w:rPr>
        <w:sz w:val="36"/>
      </w:rPr>
    </w:pPr>
    <w:r>
      <w:rPr>
        <w:sz w:val="22"/>
      </w:rPr>
      <w:t>Nr sprawy</w:t>
    </w:r>
    <w:r>
      <w:rPr>
        <w:sz w:val="36"/>
      </w:rPr>
      <w:t xml:space="preserve"> 014/2017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21D" w:rsidRDefault="0090721D">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9"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1"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2" w15:restartNumberingAfterBreak="0">
    <w:nsid w:val="2DBA6209"/>
    <w:multiLevelType w:val="hybridMultilevel"/>
    <w:tmpl w:val="CBEE1BF8"/>
    <w:lvl w:ilvl="0" w:tplc="B45A904A">
      <w:start w:val="10"/>
      <w:numFmt w:val="ordinal"/>
      <w:lvlText w:val="%12."/>
      <w:lvlJc w:val="left"/>
      <w:pPr>
        <w:tabs>
          <w:tab w:val="num" w:pos="720"/>
        </w:tabs>
        <w:ind w:left="1440" w:hanging="360"/>
      </w:pPr>
      <w:rPr>
        <w:rFonts w:hint="default"/>
        <w:b w:val="0"/>
      </w:rPr>
    </w:lvl>
    <w:lvl w:ilvl="1" w:tplc="DE248DDC">
      <w:start w:val="1"/>
      <w:numFmt w:val="decimal"/>
      <w:lvlText w:val="%2."/>
      <w:lvlJc w:val="left"/>
      <w:pPr>
        <w:tabs>
          <w:tab w:val="num" w:pos="1440"/>
        </w:tabs>
        <w:ind w:left="1440" w:hanging="360"/>
      </w:pPr>
      <w:rPr>
        <w:rFonts w:hint="default"/>
        <w:b w:val="0"/>
      </w:rPr>
    </w:lvl>
    <w:lvl w:ilvl="2" w:tplc="8FA8AAE0">
      <w:start w:val="1"/>
      <w:numFmt w:val="lowerLetter"/>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EAD5B8E"/>
    <w:multiLevelType w:val="hybridMultilevel"/>
    <w:tmpl w:val="3C02794A"/>
    <w:lvl w:ilvl="0" w:tplc="64CA295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15" w15:restartNumberingAfterBreak="0">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34AC732D"/>
    <w:multiLevelType w:val="hybridMultilevel"/>
    <w:tmpl w:val="55EE01D4"/>
    <w:lvl w:ilvl="0" w:tplc="2B2A5286">
      <w:start w:val="1"/>
      <w:numFmt w:val="decimal"/>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8804575"/>
    <w:multiLevelType w:val="hybridMultilevel"/>
    <w:tmpl w:val="93FA6E06"/>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8" w15:restartNumberingAfterBreak="0">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9E30982"/>
    <w:multiLevelType w:val="hybridMultilevel"/>
    <w:tmpl w:val="D940F71A"/>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0"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21" w15:restartNumberingAfterBreak="0">
    <w:nsid w:val="4BA407CE"/>
    <w:multiLevelType w:val="hybridMultilevel"/>
    <w:tmpl w:val="1A348DBC"/>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2"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15:restartNumberingAfterBreak="0">
    <w:nsid w:val="5A327CF8"/>
    <w:multiLevelType w:val="hybridMultilevel"/>
    <w:tmpl w:val="2B98C75A"/>
    <w:lvl w:ilvl="0" w:tplc="DE248DDC">
      <w:start w:val="1"/>
      <w:numFmt w:val="decimal"/>
      <w:lvlText w:val="%1."/>
      <w:lvlJc w:val="left"/>
      <w:pPr>
        <w:tabs>
          <w:tab w:val="num" w:pos="2771"/>
        </w:tabs>
        <w:ind w:left="2771" w:hanging="360"/>
      </w:pPr>
      <w:rPr>
        <w:rFonts w:hint="default"/>
      </w:rPr>
    </w:lvl>
    <w:lvl w:ilvl="1" w:tplc="E1CCF2E6">
      <w:start w:val="10"/>
      <w:numFmt w:val="ordinal"/>
      <w:lvlText w:val="%24."/>
      <w:lvlJc w:val="left"/>
      <w:pPr>
        <w:tabs>
          <w:tab w:val="num" w:pos="2051"/>
        </w:tabs>
        <w:ind w:left="2771" w:hanging="360"/>
      </w:pPr>
      <w:rPr>
        <w:rFonts w:hint="default"/>
        <w:b w:val="0"/>
      </w:rPr>
    </w:lvl>
    <w:lvl w:ilvl="2" w:tplc="0415001B">
      <w:start w:val="1"/>
      <w:numFmt w:val="lowerRoman"/>
      <w:lvlText w:val="%3."/>
      <w:lvlJc w:val="right"/>
      <w:pPr>
        <w:tabs>
          <w:tab w:val="num" w:pos="3491"/>
        </w:tabs>
        <w:ind w:left="3491" w:hanging="180"/>
      </w:pPr>
    </w:lvl>
    <w:lvl w:ilvl="3" w:tplc="0415000F" w:tentative="1">
      <w:start w:val="1"/>
      <w:numFmt w:val="decimal"/>
      <w:lvlText w:val="%4."/>
      <w:lvlJc w:val="left"/>
      <w:pPr>
        <w:tabs>
          <w:tab w:val="num" w:pos="4211"/>
        </w:tabs>
        <w:ind w:left="4211" w:hanging="360"/>
      </w:pPr>
    </w:lvl>
    <w:lvl w:ilvl="4" w:tplc="04150019" w:tentative="1">
      <w:start w:val="1"/>
      <w:numFmt w:val="lowerLetter"/>
      <w:lvlText w:val="%5."/>
      <w:lvlJc w:val="left"/>
      <w:pPr>
        <w:tabs>
          <w:tab w:val="num" w:pos="4931"/>
        </w:tabs>
        <w:ind w:left="4931" w:hanging="360"/>
      </w:pPr>
    </w:lvl>
    <w:lvl w:ilvl="5" w:tplc="0415001B" w:tentative="1">
      <w:start w:val="1"/>
      <w:numFmt w:val="lowerRoman"/>
      <w:lvlText w:val="%6."/>
      <w:lvlJc w:val="right"/>
      <w:pPr>
        <w:tabs>
          <w:tab w:val="num" w:pos="5651"/>
        </w:tabs>
        <w:ind w:left="5651" w:hanging="180"/>
      </w:pPr>
    </w:lvl>
    <w:lvl w:ilvl="6" w:tplc="0415000F" w:tentative="1">
      <w:start w:val="1"/>
      <w:numFmt w:val="decimal"/>
      <w:lvlText w:val="%7."/>
      <w:lvlJc w:val="left"/>
      <w:pPr>
        <w:tabs>
          <w:tab w:val="num" w:pos="6371"/>
        </w:tabs>
        <w:ind w:left="6371" w:hanging="360"/>
      </w:pPr>
    </w:lvl>
    <w:lvl w:ilvl="7" w:tplc="04150019" w:tentative="1">
      <w:start w:val="1"/>
      <w:numFmt w:val="lowerLetter"/>
      <w:lvlText w:val="%8."/>
      <w:lvlJc w:val="left"/>
      <w:pPr>
        <w:tabs>
          <w:tab w:val="num" w:pos="7091"/>
        </w:tabs>
        <w:ind w:left="7091" w:hanging="360"/>
      </w:pPr>
    </w:lvl>
    <w:lvl w:ilvl="8" w:tplc="0415001B" w:tentative="1">
      <w:start w:val="1"/>
      <w:numFmt w:val="lowerRoman"/>
      <w:lvlText w:val="%9."/>
      <w:lvlJc w:val="right"/>
      <w:pPr>
        <w:tabs>
          <w:tab w:val="num" w:pos="7811"/>
        </w:tabs>
        <w:ind w:left="7811" w:hanging="180"/>
      </w:pPr>
    </w:lvl>
  </w:abstractNum>
  <w:abstractNum w:abstractNumId="25" w15:restartNumberingAfterBreak="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11">
      <w:start w:val="1"/>
      <w:numFmt w:val="decimal"/>
      <w:lvlText w:val="%3)"/>
      <w:lvlJc w:val="left"/>
      <w:pPr>
        <w:tabs>
          <w:tab w:val="num" w:pos="3011"/>
        </w:tabs>
        <w:ind w:left="3011" w:hanging="360"/>
      </w:pPr>
      <w:rPr>
        <w:rFont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63A73E14"/>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6994368"/>
    <w:multiLevelType w:val="singleLevel"/>
    <w:tmpl w:val="669CFAD4"/>
    <w:lvl w:ilvl="0">
      <w:start w:val="1"/>
      <w:numFmt w:val="decimal"/>
      <w:lvlText w:val="%1)"/>
      <w:lvlJc w:val="left"/>
      <w:pPr>
        <w:tabs>
          <w:tab w:val="num" w:pos="360"/>
        </w:tabs>
        <w:ind w:left="360" w:hanging="360"/>
      </w:pPr>
      <w:rPr>
        <w:b w:val="0"/>
        <w:i w:val="0"/>
      </w:rPr>
    </w:lvl>
  </w:abstractNum>
  <w:num w:numId="1">
    <w:abstractNumId w:val="8"/>
  </w:num>
  <w:num w:numId="2">
    <w:abstractNumId w:val="0"/>
  </w:num>
  <w:num w:numId="3">
    <w:abstractNumId w:val="9"/>
  </w:num>
  <w:num w:numId="4">
    <w:abstractNumId w:val="18"/>
  </w:num>
  <w:num w:numId="5">
    <w:abstractNumId w:val="26"/>
  </w:num>
  <w:num w:numId="6">
    <w:abstractNumId w:val="14"/>
  </w:num>
  <w:num w:numId="7">
    <w:abstractNumId w:val="20"/>
  </w:num>
  <w:num w:numId="8">
    <w:abstractNumId w:val="15"/>
  </w:num>
  <w:num w:numId="9">
    <w:abstractNumId w:val="23"/>
  </w:num>
  <w:num w:numId="10">
    <w:abstractNumId w:val="12"/>
  </w:num>
  <w:num w:numId="11">
    <w:abstractNumId w:val="24"/>
  </w:num>
  <w:num w:numId="12">
    <w:abstractNumId w:val="10"/>
  </w:num>
  <w:num w:numId="13">
    <w:abstractNumId w:val="25"/>
  </w:num>
  <w:num w:numId="14">
    <w:abstractNumId w:val="16"/>
  </w:num>
  <w:num w:numId="15">
    <w:abstractNumId w:val="27"/>
    <w:lvlOverride w:ilvl="0">
      <w:startOverride w:val="1"/>
    </w:lvlOverride>
  </w:num>
  <w:num w:numId="16">
    <w:abstractNumId w:val="13"/>
  </w:num>
  <w:num w:numId="17">
    <w:abstractNumId w:val="21"/>
  </w:num>
  <w:num w:numId="18">
    <w:abstractNumId w:val="17"/>
  </w:num>
  <w:num w:numId="19">
    <w:abstractNumId w:val="19"/>
  </w:num>
  <w:num w:numId="2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55"/>
    <w:rsid w:val="00000CD0"/>
    <w:rsid w:val="00010E65"/>
    <w:rsid w:val="00015AA6"/>
    <w:rsid w:val="00016EDB"/>
    <w:rsid w:val="00016F69"/>
    <w:rsid w:val="000209CD"/>
    <w:rsid w:val="000214F1"/>
    <w:rsid w:val="0002225A"/>
    <w:rsid w:val="00027120"/>
    <w:rsid w:val="0003236D"/>
    <w:rsid w:val="00032841"/>
    <w:rsid w:val="00040150"/>
    <w:rsid w:val="00052DB3"/>
    <w:rsid w:val="00065594"/>
    <w:rsid w:val="00072318"/>
    <w:rsid w:val="00074755"/>
    <w:rsid w:val="00081BBB"/>
    <w:rsid w:val="00084C40"/>
    <w:rsid w:val="00090C6C"/>
    <w:rsid w:val="00095C76"/>
    <w:rsid w:val="000A192F"/>
    <w:rsid w:val="000A47DC"/>
    <w:rsid w:val="000B3D1E"/>
    <w:rsid w:val="000C25C6"/>
    <w:rsid w:val="000C6502"/>
    <w:rsid w:val="000C7DFD"/>
    <w:rsid w:val="000D1E62"/>
    <w:rsid w:val="000D5266"/>
    <w:rsid w:val="000E48A9"/>
    <w:rsid w:val="000E638B"/>
    <w:rsid w:val="000E7244"/>
    <w:rsid w:val="000F6E56"/>
    <w:rsid w:val="0010019B"/>
    <w:rsid w:val="00101A39"/>
    <w:rsid w:val="00101FD6"/>
    <w:rsid w:val="001031DF"/>
    <w:rsid w:val="001056CE"/>
    <w:rsid w:val="00106BA1"/>
    <w:rsid w:val="00110FB1"/>
    <w:rsid w:val="00117245"/>
    <w:rsid w:val="00117B7F"/>
    <w:rsid w:val="00120B57"/>
    <w:rsid w:val="00125F9E"/>
    <w:rsid w:val="0012625D"/>
    <w:rsid w:val="00131171"/>
    <w:rsid w:val="00133CF7"/>
    <w:rsid w:val="00164D98"/>
    <w:rsid w:val="00191B5D"/>
    <w:rsid w:val="00191EA6"/>
    <w:rsid w:val="00197C9E"/>
    <w:rsid w:val="001B0357"/>
    <w:rsid w:val="001B3A74"/>
    <w:rsid w:val="001B3C6F"/>
    <w:rsid w:val="001B7BAF"/>
    <w:rsid w:val="001C5B65"/>
    <w:rsid w:val="001C69CD"/>
    <w:rsid w:val="001D09E4"/>
    <w:rsid w:val="001D3369"/>
    <w:rsid w:val="001D3547"/>
    <w:rsid w:val="001D4486"/>
    <w:rsid w:val="001E3300"/>
    <w:rsid w:val="00200504"/>
    <w:rsid w:val="00203FBB"/>
    <w:rsid w:val="00221F45"/>
    <w:rsid w:val="002258AE"/>
    <w:rsid w:val="002309A2"/>
    <w:rsid w:val="00233E51"/>
    <w:rsid w:val="002345DD"/>
    <w:rsid w:val="002366FA"/>
    <w:rsid w:val="002446B7"/>
    <w:rsid w:val="002546DD"/>
    <w:rsid w:val="00254E79"/>
    <w:rsid w:val="00263289"/>
    <w:rsid w:val="00263CE0"/>
    <w:rsid w:val="00276AF8"/>
    <w:rsid w:val="00277A5A"/>
    <w:rsid w:val="00283905"/>
    <w:rsid w:val="002847FB"/>
    <w:rsid w:val="0029043D"/>
    <w:rsid w:val="002907EA"/>
    <w:rsid w:val="0029251B"/>
    <w:rsid w:val="00296C34"/>
    <w:rsid w:val="00297EDC"/>
    <w:rsid w:val="002A4CFB"/>
    <w:rsid w:val="002C467C"/>
    <w:rsid w:val="002D15F1"/>
    <w:rsid w:val="002D2254"/>
    <w:rsid w:val="002D6AB5"/>
    <w:rsid w:val="002E0F7D"/>
    <w:rsid w:val="002E21DA"/>
    <w:rsid w:val="002E4201"/>
    <w:rsid w:val="002E7D28"/>
    <w:rsid w:val="002F35F0"/>
    <w:rsid w:val="00306569"/>
    <w:rsid w:val="00310A8E"/>
    <w:rsid w:val="00315EF7"/>
    <w:rsid w:val="00316AC0"/>
    <w:rsid w:val="00321613"/>
    <w:rsid w:val="00334505"/>
    <w:rsid w:val="00337B8B"/>
    <w:rsid w:val="00345661"/>
    <w:rsid w:val="00345DB7"/>
    <w:rsid w:val="00350923"/>
    <w:rsid w:val="00350C7C"/>
    <w:rsid w:val="003522E6"/>
    <w:rsid w:val="003523E0"/>
    <w:rsid w:val="003556B9"/>
    <w:rsid w:val="00365360"/>
    <w:rsid w:val="003655EC"/>
    <w:rsid w:val="00387AA5"/>
    <w:rsid w:val="003912C0"/>
    <w:rsid w:val="00392FDD"/>
    <w:rsid w:val="003A1645"/>
    <w:rsid w:val="003A364F"/>
    <w:rsid w:val="003A4B26"/>
    <w:rsid w:val="003B5952"/>
    <w:rsid w:val="003C170D"/>
    <w:rsid w:val="003C5281"/>
    <w:rsid w:val="003C62F3"/>
    <w:rsid w:val="003E16A2"/>
    <w:rsid w:val="003E20C3"/>
    <w:rsid w:val="003F0C0B"/>
    <w:rsid w:val="00401732"/>
    <w:rsid w:val="00402D48"/>
    <w:rsid w:val="004053B7"/>
    <w:rsid w:val="00407208"/>
    <w:rsid w:val="00412CAF"/>
    <w:rsid w:val="00415370"/>
    <w:rsid w:val="00421053"/>
    <w:rsid w:val="00423650"/>
    <w:rsid w:val="00424A5A"/>
    <w:rsid w:val="004273DB"/>
    <w:rsid w:val="00430378"/>
    <w:rsid w:val="00433B4A"/>
    <w:rsid w:val="00436FFC"/>
    <w:rsid w:val="00441F4D"/>
    <w:rsid w:val="00450AAC"/>
    <w:rsid w:val="00472C14"/>
    <w:rsid w:val="0048065A"/>
    <w:rsid w:val="00483DF4"/>
    <w:rsid w:val="00484929"/>
    <w:rsid w:val="004A47A4"/>
    <w:rsid w:val="004B04C9"/>
    <w:rsid w:val="004B1E90"/>
    <w:rsid w:val="004C08D8"/>
    <w:rsid w:val="004C1AB5"/>
    <w:rsid w:val="004C1FDC"/>
    <w:rsid w:val="004D5837"/>
    <w:rsid w:val="004D6DB7"/>
    <w:rsid w:val="004E4D0C"/>
    <w:rsid w:val="004F08F8"/>
    <w:rsid w:val="004F14E9"/>
    <w:rsid w:val="004F5D7F"/>
    <w:rsid w:val="005121C9"/>
    <w:rsid w:val="005175E3"/>
    <w:rsid w:val="00517CDB"/>
    <w:rsid w:val="00520FD1"/>
    <w:rsid w:val="00523149"/>
    <w:rsid w:val="00523326"/>
    <w:rsid w:val="00541E8D"/>
    <w:rsid w:val="0054640D"/>
    <w:rsid w:val="00546A1A"/>
    <w:rsid w:val="00550D40"/>
    <w:rsid w:val="00551186"/>
    <w:rsid w:val="00564E71"/>
    <w:rsid w:val="0056693F"/>
    <w:rsid w:val="00573C04"/>
    <w:rsid w:val="00582485"/>
    <w:rsid w:val="005859F0"/>
    <w:rsid w:val="00587B57"/>
    <w:rsid w:val="00587F4E"/>
    <w:rsid w:val="00595972"/>
    <w:rsid w:val="0059671F"/>
    <w:rsid w:val="00596BE6"/>
    <w:rsid w:val="005A2409"/>
    <w:rsid w:val="005A319D"/>
    <w:rsid w:val="005A6092"/>
    <w:rsid w:val="005A7BFD"/>
    <w:rsid w:val="005B19F8"/>
    <w:rsid w:val="005B25A5"/>
    <w:rsid w:val="005C0D47"/>
    <w:rsid w:val="005C62B1"/>
    <w:rsid w:val="005D25B7"/>
    <w:rsid w:val="005E0BC8"/>
    <w:rsid w:val="005E0C3E"/>
    <w:rsid w:val="005E1464"/>
    <w:rsid w:val="006135B1"/>
    <w:rsid w:val="0061614A"/>
    <w:rsid w:val="00617372"/>
    <w:rsid w:val="0062043B"/>
    <w:rsid w:val="00622E2E"/>
    <w:rsid w:val="00624A71"/>
    <w:rsid w:val="00630451"/>
    <w:rsid w:val="006313B8"/>
    <w:rsid w:val="006436C0"/>
    <w:rsid w:val="0065400E"/>
    <w:rsid w:val="0066274F"/>
    <w:rsid w:val="00664C53"/>
    <w:rsid w:val="0066731C"/>
    <w:rsid w:val="006732FE"/>
    <w:rsid w:val="006751AD"/>
    <w:rsid w:val="00687E1A"/>
    <w:rsid w:val="00691200"/>
    <w:rsid w:val="00692F1C"/>
    <w:rsid w:val="0069744E"/>
    <w:rsid w:val="006A22AB"/>
    <w:rsid w:val="006B2A41"/>
    <w:rsid w:val="006C7144"/>
    <w:rsid w:val="006C7EFC"/>
    <w:rsid w:val="006E1B83"/>
    <w:rsid w:val="006F0CCB"/>
    <w:rsid w:val="006F123E"/>
    <w:rsid w:val="006F1F6C"/>
    <w:rsid w:val="006F404A"/>
    <w:rsid w:val="006F40CA"/>
    <w:rsid w:val="00700397"/>
    <w:rsid w:val="00702809"/>
    <w:rsid w:val="00705131"/>
    <w:rsid w:val="007070E0"/>
    <w:rsid w:val="007123AE"/>
    <w:rsid w:val="00713A94"/>
    <w:rsid w:val="007151A9"/>
    <w:rsid w:val="00722B15"/>
    <w:rsid w:val="0072406F"/>
    <w:rsid w:val="00726534"/>
    <w:rsid w:val="00732D57"/>
    <w:rsid w:val="00735430"/>
    <w:rsid w:val="00736EFC"/>
    <w:rsid w:val="007400D2"/>
    <w:rsid w:val="00741266"/>
    <w:rsid w:val="00744E79"/>
    <w:rsid w:val="007572C8"/>
    <w:rsid w:val="00764B42"/>
    <w:rsid w:val="00765752"/>
    <w:rsid w:val="00775374"/>
    <w:rsid w:val="007765DB"/>
    <w:rsid w:val="0079074D"/>
    <w:rsid w:val="00790BC3"/>
    <w:rsid w:val="00794FF1"/>
    <w:rsid w:val="007955BB"/>
    <w:rsid w:val="007975E8"/>
    <w:rsid w:val="007A23D7"/>
    <w:rsid w:val="007A2979"/>
    <w:rsid w:val="007A4E43"/>
    <w:rsid w:val="007B0F1C"/>
    <w:rsid w:val="007B2FDA"/>
    <w:rsid w:val="007B37E5"/>
    <w:rsid w:val="007C384C"/>
    <w:rsid w:val="007C5415"/>
    <w:rsid w:val="007E36A0"/>
    <w:rsid w:val="007F0BA5"/>
    <w:rsid w:val="007F5183"/>
    <w:rsid w:val="007F5588"/>
    <w:rsid w:val="00806370"/>
    <w:rsid w:val="0080664D"/>
    <w:rsid w:val="00815329"/>
    <w:rsid w:val="0081727C"/>
    <w:rsid w:val="0082318D"/>
    <w:rsid w:val="008256DA"/>
    <w:rsid w:val="0082704D"/>
    <w:rsid w:val="00827560"/>
    <w:rsid w:val="00841221"/>
    <w:rsid w:val="00841CAF"/>
    <w:rsid w:val="00843755"/>
    <w:rsid w:val="008440BF"/>
    <w:rsid w:val="00845E0F"/>
    <w:rsid w:val="00847E7A"/>
    <w:rsid w:val="00852F27"/>
    <w:rsid w:val="008618D7"/>
    <w:rsid w:val="008632D1"/>
    <w:rsid w:val="008640DA"/>
    <w:rsid w:val="00865A7E"/>
    <w:rsid w:val="0087052C"/>
    <w:rsid w:val="00872639"/>
    <w:rsid w:val="008838F6"/>
    <w:rsid w:val="008948A4"/>
    <w:rsid w:val="008A2EAE"/>
    <w:rsid w:val="008A3357"/>
    <w:rsid w:val="008A4340"/>
    <w:rsid w:val="008B2186"/>
    <w:rsid w:val="008C3664"/>
    <w:rsid w:val="008C3C49"/>
    <w:rsid w:val="008C5E5C"/>
    <w:rsid w:val="008D5AB4"/>
    <w:rsid w:val="008E40C0"/>
    <w:rsid w:val="008E48D0"/>
    <w:rsid w:val="008F1083"/>
    <w:rsid w:val="008F1F19"/>
    <w:rsid w:val="008F363A"/>
    <w:rsid w:val="0090052F"/>
    <w:rsid w:val="00901C4E"/>
    <w:rsid w:val="00904115"/>
    <w:rsid w:val="0090721D"/>
    <w:rsid w:val="00913F61"/>
    <w:rsid w:val="00914283"/>
    <w:rsid w:val="00915F94"/>
    <w:rsid w:val="00920E9D"/>
    <w:rsid w:val="009227AA"/>
    <w:rsid w:val="00935C8C"/>
    <w:rsid w:val="00937442"/>
    <w:rsid w:val="00943B26"/>
    <w:rsid w:val="0094546E"/>
    <w:rsid w:val="009501EB"/>
    <w:rsid w:val="00967056"/>
    <w:rsid w:val="00973092"/>
    <w:rsid w:val="00995B41"/>
    <w:rsid w:val="009964A6"/>
    <w:rsid w:val="009A07B4"/>
    <w:rsid w:val="009A0A83"/>
    <w:rsid w:val="009A2C6E"/>
    <w:rsid w:val="009A6127"/>
    <w:rsid w:val="009A62EC"/>
    <w:rsid w:val="009A6B2E"/>
    <w:rsid w:val="009A7A22"/>
    <w:rsid w:val="009B21B8"/>
    <w:rsid w:val="009B5BBC"/>
    <w:rsid w:val="009C21B6"/>
    <w:rsid w:val="009C4BA4"/>
    <w:rsid w:val="009D3CF6"/>
    <w:rsid w:val="009F4482"/>
    <w:rsid w:val="00A034DD"/>
    <w:rsid w:val="00A05B64"/>
    <w:rsid w:val="00A060BD"/>
    <w:rsid w:val="00A137A9"/>
    <w:rsid w:val="00A140E2"/>
    <w:rsid w:val="00A31D96"/>
    <w:rsid w:val="00A41EA8"/>
    <w:rsid w:val="00A50621"/>
    <w:rsid w:val="00A6292B"/>
    <w:rsid w:val="00A64AAC"/>
    <w:rsid w:val="00A719D5"/>
    <w:rsid w:val="00A75262"/>
    <w:rsid w:val="00A755B0"/>
    <w:rsid w:val="00A76D4E"/>
    <w:rsid w:val="00A83F19"/>
    <w:rsid w:val="00A84967"/>
    <w:rsid w:val="00A8754D"/>
    <w:rsid w:val="00A90143"/>
    <w:rsid w:val="00A90BD4"/>
    <w:rsid w:val="00A9133E"/>
    <w:rsid w:val="00A92D6A"/>
    <w:rsid w:val="00A95095"/>
    <w:rsid w:val="00AA32CC"/>
    <w:rsid w:val="00AA34F3"/>
    <w:rsid w:val="00AA4B7B"/>
    <w:rsid w:val="00AA5580"/>
    <w:rsid w:val="00AA5994"/>
    <w:rsid w:val="00AB2BD7"/>
    <w:rsid w:val="00AB37B0"/>
    <w:rsid w:val="00AB6074"/>
    <w:rsid w:val="00AB7137"/>
    <w:rsid w:val="00AC18E3"/>
    <w:rsid w:val="00AC2379"/>
    <w:rsid w:val="00AE14CA"/>
    <w:rsid w:val="00AE6A69"/>
    <w:rsid w:val="00AF65FE"/>
    <w:rsid w:val="00B16F7A"/>
    <w:rsid w:val="00B23C59"/>
    <w:rsid w:val="00B26ED8"/>
    <w:rsid w:val="00B313B3"/>
    <w:rsid w:val="00B345F9"/>
    <w:rsid w:val="00B50D13"/>
    <w:rsid w:val="00B54094"/>
    <w:rsid w:val="00B7498E"/>
    <w:rsid w:val="00B834FC"/>
    <w:rsid w:val="00B92307"/>
    <w:rsid w:val="00B92B55"/>
    <w:rsid w:val="00BA0521"/>
    <w:rsid w:val="00BB37C4"/>
    <w:rsid w:val="00BB3AFD"/>
    <w:rsid w:val="00BB650E"/>
    <w:rsid w:val="00BC5BD9"/>
    <w:rsid w:val="00BD2217"/>
    <w:rsid w:val="00BD4032"/>
    <w:rsid w:val="00BD5F6F"/>
    <w:rsid w:val="00BD65BC"/>
    <w:rsid w:val="00BE09B2"/>
    <w:rsid w:val="00BF4C30"/>
    <w:rsid w:val="00C25943"/>
    <w:rsid w:val="00C26BD4"/>
    <w:rsid w:val="00C33E82"/>
    <w:rsid w:val="00C37167"/>
    <w:rsid w:val="00C45CB4"/>
    <w:rsid w:val="00C5184A"/>
    <w:rsid w:val="00C5361B"/>
    <w:rsid w:val="00C540F8"/>
    <w:rsid w:val="00C5434F"/>
    <w:rsid w:val="00C54E92"/>
    <w:rsid w:val="00C54FF1"/>
    <w:rsid w:val="00C56D60"/>
    <w:rsid w:val="00C57A74"/>
    <w:rsid w:val="00C660BA"/>
    <w:rsid w:val="00C75893"/>
    <w:rsid w:val="00C803E1"/>
    <w:rsid w:val="00C80D79"/>
    <w:rsid w:val="00C84118"/>
    <w:rsid w:val="00C86DEE"/>
    <w:rsid w:val="00C900A8"/>
    <w:rsid w:val="00CA45DC"/>
    <w:rsid w:val="00CB144B"/>
    <w:rsid w:val="00CB1FFB"/>
    <w:rsid w:val="00CB39B0"/>
    <w:rsid w:val="00CC5D0A"/>
    <w:rsid w:val="00CD22FC"/>
    <w:rsid w:val="00CD3905"/>
    <w:rsid w:val="00CE1467"/>
    <w:rsid w:val="00CE265E"/>
    <w:rsid w:val="00CE47F2"/>
    <w:rsid w:val="00CE5607"/>
    <w:rsid w:val="00CF1D2C"/>
    <w:rsid w:val="00D022B5"/>
    <w:rsid w:val="00D04ADC"/>
    <w:rsid w:val="00D113DF"/>
    <w:rsid w:val="00D11E20"/>
    <w:rsid w:val="00D15765"/>
    <w:rsid w:val="00D21A78"/>
    <w:rsid w:val="00D30447"/>
    <w:rsid w:val="00D345B8"/>
    <w:rsid w:val="00D359A3"/>
    <w:rsid w:val="00D423F5"/>
    <w:rsid w:val="00D425AD"/>
    <w:rsid w:val="00D464EB"/>
    <w:rsid w:val="00D47A56"/>
    <w:rsid w:val="00D47FD4"/>
    <w:rsid w:val="00D50793"/>
    <w:rsid w:val="00D57B63"/>
    <w:rsid w:val="00D61B4B"/>
    <w:rsid w:val="00D759D1"/>
    <w:rsid w:val="00D815BA"/>
    <w:rsid w:val="00D85D9D"/>
    <w:rsid w:val="00D91988"/>
    <w:rsid w:val="00D93983"/>
    <w:rsid w:val="00D94C3E"/>
    <w:rsid w:val="00D97DFD"/>
    <w:rsid w:val="00DA1098"/>
    <w:rsid w:val="00DA1772"/>
    <w:rsid w:val="00DA61C9"/>
    <w:rsid w:val="00DA6644"/>
    <w:rsid w:val="00DB2768"/>
    <w:rsid w:val="00DB36D4"/>
    <w:rsid w:val="00DD0A7D"/>
    <w:rsid w:val="00DE30B8"/>
    <w:rsid w:val="00DE32CA"/>
    <w:rsid w:val="00DE402B"/>
    <w:rsid w:val="00E038ED"/>
    <w:rsid w:val="00E17331"/>
    <w:rsid w:val="00E2026E"/>
    <w:rsid w:val="00E23D06"/>
    <w:rsid w:val="00E24634"/>
    <w:rsid w:val="00E2544A"/>
    <w:rsid w:val="00E40135"/>
    <w:rsid w:val="00E63FDE"/>
    <w:rsid w:val="00E73132"/>
    <w:rsid w:val="00E85AD3"/>
    <w:rsid w:val="00E91F89"/>
    <w:rsid w:val="00E92B30"/>
    <w:rsid w:val="00E9772B"/>
    <w:rsid w:val="00EC2F26"/>
    <w:rsid w:val="00EC557F"/>
    <w:rsid w:val="00EC5C89"/>
    <w:rsid w:val="00ED3509"/>
    <w:rsid w:val="00EE5DA9"/>
    <w:rsid w:val="00EF0D66"/>
    <w:rsid w:val="00EF26EE"/>
    <w:rsid w:val="00F0064F"/>
    <w:rsid w:val="00F02ED2"/>
    <w:rsid w:val="00F143CE"/>
    <w:rsid w:val="00F17A20"/>
    <w:rsid w:val="00F2043D"/>
    <w:rsid w:val="00F21AE6"/>
    <w:rsid w:val="00F22BDA"/>
    <w:rsid w:val="00F23B85"/>
    <w:rsid w:val="00F3124A"/>
    <w:rsid w:val="00F315F5"/>
    <w:rsid w:val="00F32C87"/>
    <w:rsid w:val="00F34766"/>
    <w:rsid w:val="00F35815"/>
    <w:rsid w:val="00F635F6"/>
    <w:rsid w:val="00F6540F"/>
    <w:rsid w:val="00F70541"/>
    <w:rsid w:val="00F71E1D"/>
    <w:rsid w:val="00F73318"/>
    <w:rsid w:val="00F77439"/>
    <w:rsid w:val="00F90290"/>
    <w:rsid w:val="00F94DD8"/>
    <w:rsid w:val="00F95E38"/>
    <w:rsid w:val="00FA25CE"/>
    <w:rsid w:val="00FA2FA1"/>
    <w:rsid w:val="00FB2F1F"/>
    <w:rsid w:val="00FD2C4D"/>
    <w:rsid w:val="00FD44C7"/>
    <w:rsid w:val="00FE0758"/>
    <w:rsid w:val="00FF79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41C7EA"/>
  <w15:docId w15:val="{15F0D85A-8A80-4A32-9F88-49140003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10019B"/>
  </w:style>
  <w:style w:type="paragraph" w:styleId="Nagwek1">
    <w:name w:val="heading 1"/>
    <w:basedOn w:val="Normalny"/>
    <w:next w:val="Normalny"/>
    <w:qFormat/>
    <w:rsid w:val="0010019B"/>
    <w:pPr>
      <w:keepNext/>
      <w:outlineLvl w:val="0"/>
    </w:pPr>
    <w:rPr>
      <w:rFonts w:ascii="Arial" w:hAnsi="Arial"/>
      <w:b/>
      <w:sz w:val="32"/>
    </w:rPr>
  </w:style>
  <w:style w:type="paragraph" w:styleId="Nagwek2">
    <w:name w:val="heading 2"/>
    <w:basedOn w:val="Normalny"/>
    <w:next w:val="Normalny"/>
    <w:qFormat/>
    <w:rsid w:val="0010019B"/>
    <w:pPr>
      <w:keepNext/>
      <w:jc w:val="both"/>
      <w:outlineLvl w:val="1"/>
    </w:pPr>
    <w:rPr>
      <w:rFonts w:ascii="Arial" w:hAnsi="Arial"/>
      <w:b/>
      <w:sz w:val="32"/>
    </w:rPr>
  </w:style>
  <w:style w:type="paragraph" w:styleId="Nagwek3">
    <w:name w:val="heading 3"/>
    <w:basedOn w:val="Normalny"/>
    <w:next w:val="Normalny"/>
    <w:qFormat/>
    <w:rsid w:val="0010019B"/>
    <w:pPr>
      <w:keepNext/>
      <w:numPr>
        <w:ilvl w:val="12"/>
      </w:numPr>
      <w:jc w:val="both"/>
      <w:outlineLvl w:val="2"/>
    </w:pPr>
    <w:rPr>
      <w:sz w:val="24"/>
    </w:rPr>
  </w:style>
  <w:style w:type="paragraph" w:styleId="Nagwek4">
    <w:name w:val="heading 4"/>
    <w:basedOn w:val="Normalny"/>
    <w:next w:val="Normalny"/>
    <w:qFormat/>
    <w:rsid w:val="0010019B"/>
    <w:pPr>
      <w:keepNext/>
      <w:jc w:val="center"/>
      <w:outlineLvl w:val="3"/>
    </w:pPr>
    <w:rPr>
      <w:b/>
      <w:color w:val="000000"/>
      <w:sz w:val="32"/>
    </w:rPr>
  </w:style>
  <w:style w:type="paragraph" w:styleId="Nagwek5">
    <w:name w:val="heading 5"/>
    <w:basedOn w:val="Normalny"/>
    <w:next w:val="Normalny"/>
    <w:qFormat/>
    <w:rsid w:val="0010019B"/>
    <w:pPr>
      <w:keepNext/>
      <w:spacing w:line="360" w:lineRule="auto"/>
      <w:jc w:val="center"/>
      <w:outlineLvl w:val="4"/>
    </w:pPr>
    <w:rPr>
      <w:rFonts w:ascii="Arial" w:hAnsi="Arial"/>
      <w:b/>
      <w:sz w:val="24"/>
    </w:rPr>
  </w:style>
  <w:style w:type="paragraph" w:styleId="Nagwek6">
    <w:name w:val="heading 6"/>
    <w:basedOn w:val="Normalny"/>
    <w:next w:val="Normalny"/>
    <w:qFormat/>
    <w:rsid w:val="0010019B"/>
    <w:pPr>
      <w:keepNext/>
      <w:jc w:val="center"/>
      <w:outlineLvl w:val="5"/>
    </w:pPr>
    <w:rPr>
      <w:rFonts w:ascii="Arial" w:hAnsi="Arial"/>
      <w:b/>
      <w:sz w:val="18"/>
    </w:rPr>
  </w:style>
  <w:style w:type="paragraph" w:styleId="Nagwek7">
    <w:name w:val="heading 7"/>
    <w:basedOn w:val="Normalny"/>
    <w:next w:val="Normalny"/>
    <w:qFormat/>
    <w:rsid w:val="0010019B"/>
    <w:pPr>
      <w:keepNext/>
      <w:widowControl w:val="0"/>
      <w:spacing w:before="40" w:after="40"/>
      <w:ind w:left="567"/>
      <w:jc w:val="both"/>
      <w:outlineLvl w:val="6"/>
    </w:pPr>
    <w:rPr>
      <w:b/>
    </w:rPr>
  </w:style>
  <w:style w:type="paragraph" w:styleId="Nagwek8">
    <w:name w:val="heading 8"/>
    <w:basedOn w:val="Normalny"/>
    <w:next w:val="Normalny"/>
    <w:qFormat/>
    <w:rsid w:val="0010019B"/>
    <w:pPr>
      <w:numPr>
        <w:ilvl w:val="7"/>
        <w:numId w:val="2"/>
      </w:numPr>
      <w:spacing w:before="240" w:after="60"/>
      <w:outlineLvl w:val="7"/>
    </w:pPr>
    <w:rPr>
      <w:rFonts w:ascii="Arial" w:hAnsi="Arial"/>
      <w:i/>
    </w:rPr>
  </w:style>
  <w:style w:type="paragraph" w:styleId="Nagwek9">
    <w:name w:val="heading 9"/>
    <w:basedOn w:val="Normalny"/>
    <w:next w:val="Normalny"/>
    <w:qFormat/>
    <w:rsid w:val="0010019B"/>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rsid w:val="0010019B"/>
    <w:pPr>
      <w:tabs>
        <w:tab w:val="center" w:pos="4536"/>
        <w:tab w:val="right" w:pos="9072"/>
      </w:tabs>
    </w:pPr>
  </w:style>
  <w:style w:type="paragraph" w:styleId="Stopka">
    <w:name w:val="footer"/>
    <w:basedOn w:val="Normalny"/>
    <w:link w:val="StopkaZnak"/>
    <w:rsid w:val="0010019B"/>
    <w:pPr>
      <w:tabs>
        <w:tab w:val="center" w:pos="4536"/>
        <w:tab w:val="right" w:pos="9072"/>
      </w:tabs>
    </w:pPr>
  </w:style>
  <w:style w:type="character" w:styleId="Numerstrony">
    <w:name w:val="page number"/>
    <w:basedOn w:val="Domylnaczcionkaakapitu"/>
    <w:semiHidden/>
    <w:rsid w:val="0010019B"/>
  </w:style>
  <w:style w:type="paragraph" w:customStyle="1" w:styleId="Subhead2">
    <w:name w:val="Subhead 2"/>
    <w:basedOn w:val="Normalny"/>
    <w:rsid w:val="0010019B"/>
    <w:rPr>
      <w:b/>
      <w:sz w:val="24"/>
    </w:rPr>
  </w:style>
  <w:style w:type="paragraph" w:styleId="Tekstpodstawowy3">
    <w:name w:val="Body Text 3"/>
    <w:basedOn w:val="Normalny"/>
    <w:link w:val="Tekstpodstawowy3Znak"/>
    <w:rsid w:val="0010019B"/>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rsid w:val="0010019B"/>
    <w:pPr>
      <w:ind w:right="-142"/>
      <w:jc w:val="both"/>
    </w:pPr>
    <w:rPr>
      <w:rFonts w:ascii="Arial" w:hAnsi="Arial"/>
      <w:sz w:val="22"/>
    </w:rPr>
  </w:style>
  <w:style w:type="paragraph" w:styleId="Tekstpodstawowywcity">
    <w:name w:val="Body Text Indent"/>
    <w:basedOn w:val="Normalny"/>
    <w:semiHidden/>
    <w:rsid w:val="0010019B"/>
    <w:pPr>
      <w:ind w:left="284"/>
      <w:jc w:val="both"/>
    </w:pPr>
    <w:rPr>
      <w:sz w:val="28"/>
    </w:rPr>
  </w:style>
  <w:style w:type="paragraph" w:styleId="Tekstpodstawowywcity2">
    <w:name w:val="Body Text Indent 2"/>
    <w:basedOn w:val="Normalny"/>
    <w:semiHidden/>
    <w:rsid w:val="0010019B"/>
    <w:pPr>
      <w:ind w:left="142"/>
      <w:jc w:val="both"/>
    </w:pPr>
    <w:rPr>
      <w:rFonts w:ascii="Arial" w:hAnsi="Arial"/>
      <w:sz w:val="26"/>
    </w:rPr>
  </w:style>
  <w:style w:type="paragraph" w:styleId="Tekstblokowy">
    <w:name w:val="Block Text"/>
    <w:basedOn w:val="Normalny"/>
    <w:semiHidden/>
    <w:rsid w:val="0010019B"/>
    <w:pPr>
      <w:ind w:left="709" w:right="283"/>
      <w:jc w:val="both"/>
    </w:pPr>
    <w:rPr>
      <w:b/>
      <w:sz w:val="28"/>
    </w:rPr>
  </w:style>
  <w:style w:type="paragraph" w:styleId="Tekstpodstawowywcity3">
    <w:name w:val="Body Text Indent 3"/>
    <w:basedOn w:val="Normalny"/>
    <w:semiHidden/>
    <w:rsid w:val="0010019B"/>
    <w:pPr>
      <w:ind w:left="284"/>
      <w:jc w:val="both"/>
    </w:pPr>
    <w:rPr>
      <w:rFonts w:ascii="Arial" w:hAnsi="Arial"/>
      <w:sz w:val="24"/>
    </w:rPr>
  </w:style>
  <w:style w:type="paragraph" w:customStyle="1" w:styleId="Tekstpodstawowy31">
    <w:name w:val="Tekst podstawowy 31"/>
    <w:basedOn w:val="Normalny"/>
    <w:rsid w:val="0010019B"/>
    <w:pPr>
      <w:ind w:right="-1"/>
      <w:jc w:val="both"/>
    </w:pPr>
    <w:rPr>
      <w:rFonts w:ascii="Arial" w:hAnsi="Arial"/>
      <w:sz w:val="24"/>
    </w:rPr>
  </w:style>
  <w:style w:type="paragraph" w:styleId="Tekstpodstawowy2">
    <w:name w:val="Body Text 2"/>
    <w:basedOn w:val="Normalny"/>
    <w:semiHidden/>
    <w:rsid w:val="0010019B"/>
    <w:pPr>
      <w:ind w:right="-567"/>
      <w:jc w:val="both"/>
    </w:pPr>
    <w:rPr>
      <w:sz w:val="28"/>
    </w:rPr>
  </w:style>
  <w:style w:type="paragraph" w:styleId="Tytu">
    <w:name w:val="Title"/>
    <w:basedOn w:val="Normalny"/>
    <w:link w:val="TytuZnak"/>
    <w:qFormat/>
    <w:rsid w:val="0010019B"/>
    <w:pPr>
      <w:jc w:val="center"/>
    </w:pPr>
    <w:rPr>
      <w:b/>
      <w:sz w:val="40"/>
    </w:rPr>
  </w:style>
  <w:style w:type="paragraph" w:customStyle="1" w:styleId="Tekstblokowy1">
    <w:name w:val="Tekst blokowy1"/>
    <w:basedOn w:val="Normalny"/>
    <w:rsid w:val="0010019B"/>
    <w:pPr>
      <w:ind w:left="1134" w:right="425"/>
      <w:jc w:val="both"/>
    </w:pPr>
    <w:rPr>
      <w:sz w:val="28"/>
      <w:szCs w:val="24"/>
    </w:rPr>
  </w:style>
  <w:style w:type="paragraph" w:customStyle="1" w:styleId="nagwek10">
    <w:name w:val="nagłówek1"/>
    <w:rsid w:val="0010019B"/>
    <w:pPr>
      <w:spacing w:before="114" w:after="114"/>
      <w:ind w:left="482" w:right="482" w:firstLine="1"/>
      <w:jc w:val="center"/>
    </w:pPr>
    <w:rPr>
      <w:color w:val="000000"/>
      <w:sz w:val="24"/>
    </w:rPr>
  </w:style>
  <w:style w:type="paragraph" w:styleId="Legenda">
    <w:name w:val="caption"/>
    <w:basedOn w:val="Normalny"/>
    <w:next w:val="Normalny"/>
    <w:qFormat/>
    <w:rsid w:val="0010019B"/>
    <w:pPr>
      <w:ind w:left="284" w:right="283"/>
      <w:jc w:val="center"/>
    </w:pPr>
    <w:rPr>
      <w:rFonts w:ascii="Arial" w:hAnsi="Arial"/>
      <w:b/>
      <w:sz w:val="52"/>
    </w:rPr>
  </w:style>
  <w:style w:type="paragraph" w:customStyle="1" w:styleId="Tekstpodstawowy21">
    <w:name w:val="Tekst podstawowy 21"/>
    <w:basedOn w:val="Normalny"/>
    <w:rsid w:val="0010019B"/>
    <w:pPr>
      <w:tabs>
        <w:tab w:val="left" w:pos="11766"/>
      </w:tabs>
      <w:jc w:val="both"/>
    </w:pPr>
    <w:rPr>
      <w:rFonts w:ascii="Arial" w:hAnsi="Arial"/>
    </w:rPr>
  </w:style>
  <w:style w:type="paragraph" w:styleId="Podtytu">
    <w:name w:val="Subtitle"/>
    <w:basedOn w:val="Normalny"/>
    <w:qFormat/>
    <w:rsid w:val="0010019B"/>
    <w:pPr>
      <w:numPr>
        <w:numId w:val="1"/>
      </w:numPr>
    </w:pPr>
    <w:rPr>
      <w:rFonts w:ascii="Arial" w:hAnsi="Arial"/>
      <w:b/>
      <w:sz w:val="32"/>
    </w:rPr>
  </w:style>
  <w:style w:type="paragraph" w:customStyle="1" w:styleId="Tekstpodstawowy1">
    <w:name w:val="Tekst podstawowy1"/>
    <w:rsid w:val="0010019B"/>
    <w:pPr>
      <w:spacing w:before="1" w:after="1"/>
      <w:ind w:left="1" w:right="1" w:firstLine="681"/>
      <w:jc w:val="both"/>
    </w:pPr>
    <w:rPr>
      <w:color w:val="000000"/>
      <w:spacing w:val="15"/>
      <w:sz w:val="24"/>
    </w:rPr>
  </w:style>
  <w:style w:type="paragraph" w:customStyle="1" w:styleId="podpunkt">
    <w:name w:val="podpunkt"/>
    <w:rsid w:val="0010019B"/>
    <w:pPr>
      <w:spacing w:before="1" w:after="1"/>
      <w:ind w:left="1" w:right="1" w:firstLine="284"/>
      <w:jc w:val="both"/>
    </w:pPr>
    <w:rPr>
      <w:sz w:val="24"/>
    </w:rPr>
  </w:style>
  <w:style w:type="paragraph" w:customStyle="1" w:styleId="Tekstpodstawowywcity31">
    <w:name w:val="Tekst podstawowy wcięty 31"/>
    <w:basedOn w:val="Normalny"/>
    <w:rsid w:val="0010019B"/>
    <w:pPr>
      <w:ind w:left="284" w:hanging="284"/>
      <w:jc w:val="both"/>
    </w:pPr>
    <w:rPr>
      <w:sz w:val="32"/>
    </w:rPr>
  </w:style>
  <w:style w:type="paragraph" w:styleId="Tekstkomentarza">
    <w:name w:val="annotation text"/>
    <w:basedOn w:val="Normalny"/>
    <w:semiHidden/>
    <w:rsid w:val="0010019B"/>
  </w:style>
  <w:style w:type="paragraph" w:customStyle="1" w:styleId="numer">
    <w:name w:val="numer"/>
    <w:basedOn w:val="Normalny"/>
    <w:rsid w:val="0010019B"/>
    <w:pPr>
      <w:ind w:left="567" w:firstLine="284"/>
      <w:jc w:val="both"/>
    </w:pPr>
    <w:rPr>
      <w:sz w:val="24"/>
    </w:rPr>
  </w:style>
  <w:style w:type="character" w:styleId="Hipercze">
    <w:name w:val="Hyperlink"/>
    <w:basedOn w:val="Domylnaczcionkaakapitu"/>
    <w:rsid w:val="0010019B"/>
    <w:rPr>
      <w:color w:val="0000FF"/>
      <w:u w:val="single"/>
    </w:rPr>
  </w:style>
  <w:style w:type="paragraph" w:customStyle="1" w:styleId="tekst">
    <w:name w:val="tekst"/>
    <w:basedOn w:val="Normalny"/>
    <w:rsid w:val="0010019B"/>
    <w:pPr>
      <w:suppressLineNumbers/>
      <w:suppressAutoHyphens/>
      <w:autoSpaceDE w:val="0"/>
      <w:autoSpaceDN w:val="0"/>
      <w:spacing w:before="60" w:after="60"/>
      <w:jc w:val="both"/>
    </w:pPr>
    <w:rPr>
      <w:sz w:val="24"/>
      <w:szCs w:val="24"/>
    </w:rPr>
  </w:style>
  <w:style w:type="paragraph" w:customStyle="1" w:styleId="nagwek11">
    <w:name w:val="nag³ówek1"/>
    <w:rsid w:val="0010019B"/>
    <w:pPr>
      <w:spacing w:before="114" w:after="114"/>
      <w:ind w:left="482" w:right="482" w:firstLine="1"/>
      <w:jc w:val="center"/>
    </w:pPr>
    <w:rPr>
      <w:color w:val="000000"/>
      <w:sz w:val="24"/>
    </w:rPr>
  </w:style>
  <w:style w:type="paragraph" w:styleId="Mapadokumentu">
    <w:name w:val="Document Map"/>
    <w:basedOn w:val="Normalny"/>
    <w:semiHidden/>
    <w:rsid w:val="0010019B"/>
    <w:pPr>
      <w:shd w:val="clear" w:color="auto" w:fill="000080"/>
    </w:pPr>
    <w:rPr>
      <w:rFonts w:ascii="Tahoma" w:hAnsi="Tahoma" w:cs="Tahoma"/>
    </w:rPr>
  </w:style>
  <w:style w:type="paragraph" w:customStyle="1" w:styleId="Nagwek2a">
    <w:name w:val="Nagłówek2a"/>
    <w:basedOn w:val="Nagwek2"/>
    <w:autoRedefine/>
    <w:rsid w:val="0010019B"/>
    <w:pPr>
      <w:keepLines/>
      <w:spacing w:before="240" w:after="60"/>
      <w:ind w:left="1559" w:hanging="283"/>
      <w:jc w:val="left"/>
    </w:pPr>
    <w:rPr>
      <w:kern w:val="24"/>
      <w:sz w:val="24"/>
    </w:rPr>
  </w:style>
  <w:style w:type="paragraph" w:customStyle="1" w:styleId="data">
    <w:name w:val="data"/>
    <w:basedOn w:val="Normalny"/>
    <w:rsid w:val="0010019B"/>
    <w:pPr>
      <w:keepNext/>
      <w:spacing w:before="240"/>
    </w:pPr>
    <w:rPr>
      <w:rFonts w:ascii="Arial" w:hAnsi="Arial"/>
      <w:sz w:val="24"/>
    </w:rPr>
  </w:style>
  <w:style w:type="paragraph" w:customStyle="1" w:styleId="dopisek">
    <w:name w:val="dopisek"/>
    <w:basedOn w:val="Normalny"/>
    <w:rsid w:val="0010019B"/>
    <w:pPr>
      <w:ind w:left="567" w:firstLine="284"/>
      <w:jc w:val="both"/>
    </w:pPr>
    <w:rPr>
      <w:sz w:val="24"/>
    </w:rPr>
  </w:style>
  <w:style w:type="paragraph" w:styleId="NormalnyWeb">
    <w:name w:val="Normal (Web)"/>
    <w:basedOn w:val="Normalny"/>
    <w:semiHidden/>
    <w:rsid w:val="0010019B"/>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semiHidden/>
    <w:rsid w:val="0010019B"/>
    <w:rPr>
      <w:sz w:val="16"/>
      <w:szCs w:val="16"/>
    </w:rPr>
  </w:style>
  <w:style w:type="paragraph" w:styleId="Tematkomentarza">
    <w:name w:val="annotation subject"/>
    <w:basedOn w:val="Tekstkomentarza"/>
    <w:next w:val="Tekstkomentarza"/>
    <w:semiHidden/>
    <w:rsid w:val="0010019B"/>
    <w:rPr>
      <w:b/>
      <w:bCs/>
    </w:rPr>
  </w:style>
  <w:style w:type="paragraph" w:styleId="Tekstdymka">
    <w:name w:val="Balloon Text"/>
    <w:basedOn w:val="Normalny"/>
    <w:semiHidden/>
    <w:rsid w:val="0010019B"/>
    <w:rPr>
      <w:rFonts w:ascii="Tahoma" w:hAnsi="Tahoma" w:cs="Tahoma"/>
      <w:sz w:val="16"/>
      <w:szCs w:val="16"/>
    </w:rPr>
  </w:style>
  <w:style w:type="paragraph" w:customStyle="1" w:styleId="WW-Zwykytekst">
    <w:name w:val="WW-Zwykły tekst"/>
    <w:basedOn w:val="Normalny"/>
    <w:rsid w:val="0010019B"/>
    <w:pPr>
      <w:suppressAutoHyphens/>
    </w:pPr>
    <w:rPr>
      <w:rFonts w:ascii="Courier New" w:hAnsi="Courier New"/>
      <w:lang w:eastAsia="ar-SA"/>
    </w:rPr>
  </w:style>
  <w:style w:type="paragraph" w:customStyle="1" w:styleId="1">
    <w:name w:val="1"/>
    <w:basedOn w:val="Normalny"/>
    <w:next w:val="Nagwek"/>
    <w:rsid w:val="0010019B"/>
    <w:pPr>
      <w:tabs>
        <w:tab w:val="center" w:pos="4536"/>
        <w:tab w:val="right" w:pos="9072"/>
      </w:tabs>
    </w:pPr>
  </w:style>
  <w:style w:type="paragraph" w:styleId="Lista">
    <w:name w:val="List"/>
    <w:basedOn w:val="Tekstpodstawowy"/>
    <w:semiHidden/>
    <w:rsid w:val="0010019B"/>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10019B"/>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10019B"/>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10019B"/>
    <w:pPr>
      <w:suppressAutoHyphens/>
      <w:spacing w:before="120"/>
      <w:ind w:left="708"/>
      <w:jc w:val="both"/>
    </w:pPr>
    <w:rPr>
      <w:sz w:val="24"/>
      <w:szCs w:val="24"/>
      <w:lang w:eastAsia="ar-SA"/>
    </w:rPr>
  </w:style>
  <w:style w:type="paragraph" w:customStyle="1" w:styleId="ust">
    <w:name w:val="ust"/>
    <w:rsid w:val="0010019B"/>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10019B"/>
    <w:rPr>
      <w:rFonts w:ascii="Courier New" w:hAnsi="Courier New"/>
    </w:rPr>
  </w:style>
  <w:style w:type="paragraph" w:customStyle="1" w:styleId="Default">
    <w:name w:val="Default"/>
    <w:rsid w:val="0010019B"/>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10019B"/>
    <w:pPr>
      <w:numPr>
        <w:numId w:val="3"/>
      </w:numPr>
      <w:tabs>
        <w:tab w:val="left" w:pos="851"/>
      </w:tabs>
      <w:spacing w:after="60"/>
      <w:jc w:val="both"/>
    </w:pPr>
    <w:rPr>
      <w:sz w:val="24"/>
      <w:szCs w:val="24"/>
    </w:rPr>
  </w:style>
  <w:style w:type="character" w:customStyle="1" w:styleId="NagwekZnak">
    <w:name w:val="Nagłówek Znak"/>
    <w:aliases w:val="Nagłówek strony Znak"/>
    <w:basedOn w:val="Domylnaczcionkaakapitu"/>
    <w:rsid w:val="0010019B"/>
  </w:style>
  <w:style w:type="paragraph" w:styleId="Akapitzlist">
    <w:name w:val="List Paragraph"/>
    <w:basedOn w:val="Normalny"/>
    <w:uiPriority w:val="99"/>
    <w:qFormat/>
    <w:rsid w:val="0010019B"/>
    <w:pPr>
      <w:ind w:left="708"/>
    </w:pPr>
  </w:style>
  <w:style w:type="character" w:customStyle="1" w:styleId="TekstpodstawowyZnak">
    <w:name w:val="Tekst podstawowy Znak"/>
    <w:aliases w:val="Treść Znak"/>
    <w:basedOn w:val="Domylnaczcionkaakapitu"/>
    <w:rsid w:val="0010019B"/>
    <w:rPr>
      <w:rFonts w:ascii="Arial" w:hAnsi="Arial"/>
      <w:sz w:val="22"/>
    </w:rPr>
  </w:style>
  <w:style w:type="character" w:customStyle="1" w:styleId="TytuZnak">
    <w:name w:val="Tytuł Znak"/>
    <w:link w:val="Tytu"/>
    <w:rsid w:val="003F0C0B"/>
    <w:rPr>
      <w:b/>
      <w:sz w:val="40"/>
    </w:rPr>
  </w:style>
  <w:style w:type="character" w:customStyle="1" w:styleId="Tekstpodstawowy3Znak">
    <w:name w:val="Tekst podstawowy 3 Znak"/>
    <w:basedOn w:val="Domylnaczcionkaakapitu"/>
    <w:link w:val="Tekstpodstawowy3"/>
    <w:rsid w:val="00283905"/>
    <w:rPr>
      <w:sz w:val="32"/>
    </w:rPr>
  </w:style>
  <w:style w:type="character" w:customStyle="1" w:styleId="StopkaZnak">
    <w:name w:val="Stopka Znak"/>
    <w:basedOn w:val="Domylnaczcionkaakapitu"/>
    <w:link w:val="Stopka"/>
    <w:rsid w:val="005859F0"/>
  </w:style>
  <w:style w:type="paragraph" w:customStyle="1" w:styleId="Akapitzlist1">
    <w:name w:val="Akapit z listą1"/>
    <w:basedOn w:val="Normalny"/>
    <w:rsid w:val="002E0F7D"/>
    <w:pPr>
      <w:spacing w:after="200" w:line="276" w:lineRule="auto"/>
      <w:ind w:left="720"/>
    </w:pPr>
    <w:rPr>
      <w:rFonts w:ascii="Calibri" w:hAnsi="Calibri" w:cs="Calibri"/>
      <w:sz w:val="22"/>
      <w:szCs w:val="22"/>
      <w:lang w:eastAsia="en-US"/>
    </w:rPr>
  </w:style>
  <w:style w:type="character" w:customStyle="1" w:styleId="Teksttreci2">
    <w:name w:val="Tekst treści (2)_"/>
    <w:link w:val="Teksttreci20"/>
    <w:rsid w:val="00A31D96"/>
    <w:rPr>
      <w:sz w:val="22"/>
      <w:szCs w:val="22"/>
      <w:shd w:val="clear" w:color="auto" w:fill="FFFFFF"/>
    </w:rPr>
  </w:style>
  <w:style w:type="paragraph" w:customStyle="1" w:styleId="Teksttreci20">
    <w:name w:val="Tekst treści (2)"/>
    <w:basedOn w:val="Normalny"/>
    <w:link w:val="Teksttreci2"/>
    <w:rsid w:val="00A31D96"/>
    <w:pPr>
      <w:widowControl w:val="0"/>
      <w:shd w:val="clear" w:color="auto" w:fill="FFFFFF"/>
      <w:spacing w:line="274" w:lineRule="exact"/>
      <w:ind w:hanging="1820"/>
      <w:jc w:val="both"/>
    </w:pPr>
    <w:rPr>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142282">
      <w:bodyDiv w:val="1"/>
      <w:marLeft w:val="0"/>
      <w:marRight w:val="0"/>
      <w:marTop w:val="0"/>
      <w:marBottom w:val="0"/>
      <w:divBdr>
        <w:top w:val="none" w:sz="0" w:space="0" w:color="auto"/>
        <w:left w:val="none" w:sz="0" w:space="0" w:color="auto"/>
        <w:bottom w:val="none" w:sz="0" w:space="0" w:color="auto"/>
        <w:right w:val="none" w:sz="0" w:space="0" w:color="auto"/>
      </w:divBdr>
    </w:div>
    <w:div w:id="152023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zdmikp.bydgoszcz.pl"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4F198-C4EF-4958-8F15-C13BD305A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1</Pages>
  <Words>9803</Words>
  <Characters>58823</Characters>
  <Application>Microsoft Office Word</Application>
  <DocSecurity>0</DocSecurity>
  <Lines>490</Lines>
  <Paragraphs>136</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68490</CharactersWithSpaces>
  <SharedDoc>false</SharedDoc>
  <HLinks>
    <vt:vector size="30" baseType="variant">
      <vt:variant>
        <vt:i4>3473460</vt:i4>
      </vt:variant>
      <vt:variant>
        <vt:i4>6</vt:i4>
      </vt:variant>
      <vt:variant>
        <vt:i4>0</vt:i4>
      </vt:variant>
      <vt:variant>
        <vt:i4>5</vt:i4>
      </vt:variant>
      <vt:variant>
        <vt:lpwstr>http://www.zdmikp.bydgoszcz.pl/</vt:lpwstr>
      </vt:variant>
      <vt:variant>
        <vt:lpwstr/>
      </vt: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2127</vt:i4>
      </vt:variant>
      <vt:variant>
        <vt:i4>1</vt:i4>
      </vt:variant>
      <vt:variant>
        <vt:lpwstr>cid:image002.jpg@01D15789.556B5A90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cp:lastModifiedBy>Monika Konopka</cp:lastModifiedBy>
  <cp:revision>38</cp:revision>
  <cp:lastPrinted>2017-06-23T10:14:00Z</cp:lastPrinted>
  <dcterms:created xsi:type="dcterms:W3CDTF">2017-05-31T07:58:00Z</dcterms:created>
  <dcterms:modified xsi:type="dcterms:W3CDTF">2017-06-23T10:39:00Z</dcterms:modified>
</cp:coreProperties>
</file>